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A86" w:rsidRPr="00A0656A" w:rsidRDefault="00436A86" w:rsidP="00436A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56A">
        <w:rPr>
          <w:rFonts w:ascii="Times New Roman" w:hAnsi="Times New Roman" w:cs="Times New Roman"/>
          <w:b/>
          <w:sz w:val="24"/>
          <w:szCs w:val="24"/>
        </w:rPr>
        <w:t>Z á p i s n i c a</w:t>
      </w:r>
    </w:p>
    <w:p w:rsidR="00436A86" w:rsidRPr="00A0656A" w:rsidRDefault="00436A86" w:rsidP="00436A86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  <w:r w:rsidRPr="00A0656A">
        <w:rPr>
          <w:rFonts w:ascii="Times New Roman" w:hAnsi="Times New Roman" w:cs="Times New Roman"/>
          <w:b/>
          <w:sz w:val="24"/>
          <w:szCs w:val="24"/>
        </w:rPr>
        <w:t xml:space="preserve">zo zasadnutia obecného zastupiteľstva, konaného dňa </w:t>
      </w:r>
      <w:r>
        <w:rPr>
          <w:rFonts w:ascii="Times New Roman" w:hAnsi="Times New Roman" w:cs="Times New Roman"/>
          <w:b/>
          <w:sz w:val="24"/>
          <w:szCs w:val="24"/>
        </w:rPr>
        <w:t>20.9.2017</w:t>
      </w:r>
      <w:r w:rsidRPr="00A0656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0656A">
        <w:rPr>
          <w:b/>
          <w:sz w:val="24"/>
          <w:szCs w:val="24"/>
        </w:rPr>
        <w:t xml:space="preserve">                           </w:t>
      </w:r>
    </w:p>
    <w:p w:rsidR="00436A86" w:rsidRPr="008A3E22" w:rsidRDefault="00436A86" w:rsidP="00436A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6A86" w:rsidRPr="008A3E22" w:rsidRDefault="00436A86" w:rsidP="00436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b/>
          <w:sz w:val="24"/>
          <w:szCs w:val="24"/>
        </w:rPr>
        <w:t xml:space="preserve">Prítomní: </w:t>
      </w:r>
      <w:r w:rsidRPr="008A3E22">
        <w:rPr>
          <w:rFonts w:ascii="Times New Roman" w:hAnsi="Times New Roman" w:cs="Times New Roman"/>
          <w:sz w:val="24"/>
          <w:szCs w:val="24"/>
        </w:rPr>
        <w:t>Ružena Opálková, starostka obce</w:t>
      </w:r>
    </w:p>
    <w:p w:rsidR="00436A86" w:rsidRPr="008A3E22" w:rsidRDefault="00436A86" w:rsidP="00436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 xml:space="preserve">            Miroslav Vlachovič</w:t>
      </w:r>
    </w:p>
    <w:p w:rsidR="00436A86" w:rsidRPr="008A3E22" w:rsidRDefault="00436A86" w:rsidP="00436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 xml:space="preserve">            Peter Poliak                            </w:t>
      </w:r>
    </w:p>
    <w:p w:rsidR="00436A86" w:rsidRPr="008A3E22" w:rsidRDefault="00436A86" w:rsidP="00436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A3E22">
        <w:rPr>
          <w:rFonts w:ascii="Times New Roman" w:hAnsi="Times New Roman" w:cs="Times New Roman"/>
          <w:sz w:val="24"/>
          <w:szCs w:val="24"/>
        </w:rPr>
        <w:t>Ivan Slezák</w:t>
      </w:r>
    </w:p>
    <w:p w:rsidR="00436A86" w:rsidRPr="008A3E22" w:rsidRDefault="00436A86" w:rsidP="00436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 xml:space="preserve">            Mgr. Filip Nádaský</w:t>
      </w:r>
    </w:p>
    <w:p w:rsidR="00436A86" w:rsidRPr="008A3E22" w:rsidRDefault="00436A86" w:rsidP="00436A8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>Jarmila Valovičová</w:t>
      </w:r>
    </w:p>
    <w:p w:rsidR="00C10957" w:rsidRDefault="00436A86" w:rsidP="00436A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>Ľuboš Debrecký</w:t>
      </w:r>
    </w:p>
    <w:p w:rsidR="00436A86" w:rsidRDefault="00436A86" w:rsidP="00436A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6A86">
        <w:rPr>
          <w:rFonts w:ascii="Times New Roman" w:hAnsi="Times New Roman" w:cs="Times New Roman"/>
          <w:b/>
          <w:sz w:val="24"/>
          <w:szCs w:val="24"/>
        </w:rPr>
        <w:t>Ospravedlnený</w:t>
      </w:r>
      <w:r>
        <w:rPr>
          <w:rFonts w:ascii="Times New Roman" w:hAnsi="Times New Roman" w:cs="Times New Roman"/>
          <w:sz w:val="24"/>
          <w:szCs w:val="24"/>
        </w:rPr>
        <w:t>: Branislav Vadovič</w:t>
      </w:r>
    </w:p>
    <w:p w:rsidR="00436A86" w:rsidRDefault="00436A86" w:rsidP="00436A8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6A86" w:rsidRDefault="00436A86" w:rsidP="00436A8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4E9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Program: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Otvorenie.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Určenie zapisovateľa a overovateľov zápisnice a uznesenia.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Správa nezávislého audítora z overovania účtovnej závierky a výročnej správy za r. 2016.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Návrh Rokovacieho poriadku obecného zastupiteľstva obce Šelpice.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Zásady vybavovania sťažností.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Obstaranie kompostérov do domácností.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Rôzne.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Diskusia.</w:t>
      </w:r>
    </w:p>
    <w:p w:rsidR="00436A86" w:rsidRDefault="00436A86" w:rsidP="00436A86">
      <w:pPr>
        <w:pStyle w:val="Odsekzoznamu"/>
        <w:numPr>
          <w:ilvl w:val="0"/>
          <w:numId w:val="1"/>
        </w:numPr>
      </w:pPr>
      <w:r>
        <w:t>Záver.</w:t>
      </w:r>
    </w:p>
    <w:p w:rsidR="00436A86" w:rsidRDefault="00436A86" w:rsidP="00436A86"/>
    <w:p w:rsidR="00436A86" w:rsidRDefault="00436A86" w:rsidP="00436A86">
      <w:pPr>
        <w:pStyle w:val="Odsekzoznamu"/>
        <w:numPr>
          <w:ilvl w:val="0"/>
          <w:numId w:val="2"/>
        </w:numPr>
        <w:jc w:val="both"/>
        <w:rPr>
          <w:b/>
        </w:rPr>
      </w:pPr>
      <w:r w:rsidRPr="00436A86">
        <w:rPr>
          <w:b/>
        </w:rPr>
        <w:t>Otvorenie</w:t>
      </w:r>
    </w:p>
    <w:p w:rsidR="00436A86" w:rsidRPr="008A3E22" w:rsidRDefault="00436A86" w:rsidP="0043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>Zasadnutie obecného zastupiteľstva v Šelpiciach otvorila a viedla Ružena Opálková,</w:t>
      </w:r>
    </w:p>
    <w:p w:rsidR="00436A86" w:rsidRPr="008A3E22" w:rsidRDefault="00436A86" w:rsidP="00436A8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>starostka obce. V úvode privítala poslancov, ostatných prítomných a skonštatovala,</w:t>
      </w:r>
    </w:p>
    <w:p w:rsidR="00436A86" w:rsidRPr="008A3E22" w:rsidRDefault="00436A86" w:rsidP="00E3679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>že počet prítomných poslancov je</w:t>
      </w:r>
      <w:r w:rsidR="00E36793">
        <w:rPr>
          <w:rFonts w:ascii="Times New Roman" w:hAnsi="Times New Roman" w:cs="Times New Roman"/>
          <w:sz w:val="24"/>
          <w:szCs w:val="24"/>
        </w:rPr>
        <w:t xml:space="preserve"> 5</w:t>
      </w:r>
      <w:r w:rsidRPr="008A3E22">
        <w:rPr>
          <w:rFonts w:ascii="Times New Roman" w:hAnsi="Times New Roman" w:cs="Times New Roman"/>
          <w:sz w:val="24"/>
          <w:szCs w:val="24"/>
        </w:rPr>
        <w:t>,</w:t>
      </w:r>
      <w:r w:rsidR="00E36793">
        <w:rPr>
          <w:rFonts w:ascii="Times New Roman" w:hAnsi="Times New Roman" w:cs="Times New Roman"/>
          <w:sz w:val="24"/>
          <w:szCs w:val="24"/>
        </w:rPr>
        <w:t xml:space="preserve"> neskôr sa pridal poslanec Debrecký</w:t>
      </w:r>
      <w:r w:rsidRPr="008A3E22">
        <w:rPr>
          <w:rFonts w:ascii="Times New Roman" w:hAnsi="Times New Roman" w:cs="Times New Roman"/>
          <w:sz w:val="24"/>
          <w:szCs w:val="24"/>
        </w:rPr>
        <w:t xml:space="preserve"> t.j. obecné zastupiteľstvo v Šelpiciach je</w:t>
      </w:r>
      <w:r w:rsidR="00E36793">
        <w:rPr>
          <w:rFonts w:ascii="Times New Roman" w:hAnsi="Times New Roman" w:cs="Times New Roman"/>
          <w:sz w:val="24"/>
          <w:szCs w:val="24"/>
        </w:rPr>
        <w:t xml:space="preserve"> </w:t>
      </w:r>
      <w:r w:rsidRPr="008A3E22">
        <w:rPr>
          <w:rFonts w:ascii="Times New Roman" w:hAnsi="Times New Roman" w:cs="Times New Roman"/>
          <w:sz w:val="24"/>
          <w:szCs w:val="24"/>
        </w:rPr>
        <w:t>spôsobilé rokovať a uznášať sa.</w:t>
      </w:r>
      <w:r w:rsidR="00E36793">
        <w:rPr>
          <w:rFonts w:ascii="Times New Roman" w:hAnsi="Times New Roman" w:cs="Times New Roman"/>
          <w:sz w:val="24"/>
          <w:szCs w:val="24"/>
        </w:rPr>
        <w:t xml:space="preserve"> </w:t>
      </w:r>
      <w:r w:rsidRPr="008A3E22">
        <w:rPr>
          <w:rFonts w:ascii="Times New Roman" w:hAnsi="Times New Roman" w:cs="Times New Roman"/>
          <w:sz w:val="24"/>
          <w:szCs w:val="24"/>
        </w:rPr>
        <w:t>Návrh programu bol poslancom doručený spolu s pozvánkou na zasadnutie OZ.</w:t>
      </w:r>
    </w:p>
    <w:p w:rsidR="00436A86" w:rsidRPr="008A3E22" w:rsidRDefault="00436A86" w:rsidP="00436A86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36A86" w:rsidRPr="008A3E22" w:rsidRDefault="00436A86" w:rsidP="0043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E22">
        <w:rPr>
          <w:rFonts w:ascii="Times New Roman" w:hAnsi="Times New Roman" w:cs="Times New Roman"/>
          <w:sz w:val="24"/>
          <w:szCs w:val="24"/>
        </w:rPr>
        <w:t>Program zasadnutia bol poslancami jednohlasne schválený.</w:t>
      </w:r>
    </w:p>
    <w:p w:rsidR="00436A86" w:rsidRPr="008A3E22" w:rsidRDefault="00436A86" w:rsidP="00436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A86" w:rsidRDefault="00436A86" w:rsidP="00E367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793">
        <w:rPr>
          <w:rFonts w:ascii="Times New Roman" w:hAnsi="Times New Roman" w:cs="Times New Roman"/>
          <w:sz w:val="24"/>
          <w:szCs w:val="24"/>
        </w:rPr>
        <w:t>Za zapisovateľa bola určená Tatiana Chmelařová, za overovateľov zápisnice  a uznesenia p. Mgr. Filip Nádaský a Peter Poliak.</w:t>
      </w:r>
    </w:p>
    <w:p w:rsidR="00E36793" w:rsidRPr="00E36793" w:rsidRDefault="00E36793" w:rsidP="00E36793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793" w:rsidRDefault="00E36793" w:rsidP="00E36793">
      <w:pPr>
        <w:pStyle w:val="Odsekzoznamu"/>
        <w:numPr>
          <w:ilvl w:val="0"/>
          <w:numId w:val="2"/>
        </w:numPr>
        <w:spacing w:after="0"/>
        <w:rPr>
          <w:b/>
        </w:rPr>
      </w:pPr>
      <w:r w:rsidRPr="00E36793">
        <w:rPr>
          <w:b/>
        </w:rPr>
        <w:t>Správa nezávislého audítora z overovania účtovnej závierky a výročnej správy za r. 2016.</w:t>
      </w:r>
    </w:p>
    <w:p w:rsidR="00E36793" w:rsidRDefault="00E36793" w:rsidP="00E36793">
      <w:pPr>
        <w:pStyle w:val="Odsekzoznamu"/>
      </w:pPr>
      <w:r>
        <w:t>Poslanec Vlachovič v skratke prečítal poslancom a prítomným Sprá</w:t>
      </w:r>
      <w:r w:rsidR="00AF6A83">
        <w:t>vu audítora z overovania  účt. z</w:t>
      </w:r>
      <w:r>
        <w:t>ávierky a výročnej správy za r. 2016.</w:t>
      </w:r>
    </w:p>
    <w:p w:rsidR="00E36793" w:rsidRDefault="00E36793" w:rsidP="00E36793">
      <w:pPr>
        <w:pStyle w:val="Odsekzoznamu"/>
      </w:pPr>
    </w:p>
    <w:p w:rsidR="00E36793" w:rsidRPr="00E36793" w:rsidRDefault="00E36793" w:rsidP="00E36793">
      <w:pPr>
        <w:pStyle w:val="Odsekzoznamu"/>
        <w:numPr>
          <w:ilvl w:val="0"/>
          <w:numId w:val="2"/>
        </w:numPr>
      </w:pPr>
      <w:r w:rsidRPr="00E36793">
        <w:rPr>
          <w:b/>
        </w:rPr>
        <w:lastRenderedPageBreak/>
        <w:t>Návrh Rokovacieho poriadku obecného zastupiteľstva obce Šelpice.</w:t>
      </w:r>
    </w:p>
    <w:p w:rsidR="00E36793" w:rsidRDefault="00E10BDB" w:rsidP="00E36793">
      <w:pPr>
        <w:pStyle w:val="Odsekzoznamu"/>
      </w:pPr>
      <w:r>
        <w:t>S</w:t>
      </w:r>
      <w:r w:rsidR="00E36793" w:rsidRPr="00E10BDB">
        <w:t xml:space="preserve">tarostka obce </w:t>
      </w:r>
      <w:r w:rsidRPr="00E10BDB">
        <w:t>oboznámila prítomných  o Návrhu rokovacieho poriadku obecného zastupiteľstva obce Šelpice.</w:t>
      </w:r>
    </w:p>
    <w:p w:rsidR="00E10BDB" w:rsidRDefault="00E10BDB" w:rsidP="00E36793">
      <w:pPr>
        <w:pStyle w:val="Odsekzoznamu"/>
      </w:pPr>
    </w:p>
    <w:p w:rsidR="00E10BDB" w:rsidRPr="00E10BDB" w:rsidRDefault="00E10BDB" w:rsidP="00E10BDB">
      <w:pPr>
        <w:pStyle w:val="Odsekzoznamu"/>
        <w:numPr>
          <w:ilvl w:val="0"/>
          <w:numId w:val="2"/>
        </w:numPr>
        <w:rPr>
          <w:b/>
        </w:rPr>
      </w:pPr>
      <w:r w:rsidRPr="00E10BDB">
        <w:rPr>
          <w:b/>
        </w:rPr>
        <w:t>Zásady vybavovania sťažností.</w:t>
      </w:r>
    </w:p>
    <w:p w:rsidR="00E10BDB" w:rsidRDefault="00E10BDB" w:rsidP="00E10BDB">
      <w:pPr>
        <w:pStyle w:val="Odsekzoznamu"/>
      </w:pPr>
      <w:r>
        <w:t>Starostka obce informovala prítomných o obsahu a spôsobe  vybavovania sťažností.</w:t>
      </w:r>
    </w:p>
    <w:p w:rsidR="00E10BDB" w:rsidRDefault="00E10BDB" w:rsidP="00E10BDB">
      <w:pPr>
        <w:pStyle w:val="Odsekzoznamu"/>
      </w:pPr>
    </w:p>
    <w:p w:rsidR="00E10BDB" w:rsidRDefault="00E10BDB" w:rsidP="00E10BDB">
      <w:pPr>
        <w:pStyle w:val="Odsekzoznamu"/>
        <w:numPr>
          <w:ilvl w:val="0"/>
          <w:numId w:val="2"/>
        </w:numPr>
        <w:rPr>
          <w:b/>
        </w:rPr>
      </w:pPr>
      <w:r w:rsidRPr="00E10BDB">
        <w:rPr>
          <w:b/>
        </w:rPr>
        <w:t>Obstaranie kompostérov do domácností.</w:t>
      </w:r>
    </w:p>
    <w:p w:rsidR="00E10BDB" w:rsidRDefault="00E10BDB" w:rsidP="00E10BDB">
      <w:pPr>
        <w:pStyle w:val="Odsekzoznamu"/>
      </w:pPr>
      <w:r w:rsidRPr="00E10BDB">
        <w:t xml:space="preserve">Starostka oboznámila prítomných o možnosti zapojenia sa obce do výzvy na zabezpečenie kompostérov do </w:t>
      </w:r>
      <w:r>
        <w:t xml:space="preserve">jednotlivých </w:t>
      </w:r>
      <w:r w:rsidRPr="00E10BDB">
        <w:t>domácností</w:t>
      </w:r>
      <w:r w:rsidR="00EB5D18">
        <w:t xml:space="preserve">. Túto výzvu spracovalo a predložilo Združenie mestskej oblasti </w:t>
      </w:r>
      <w:r w:rsidR="002F62ED">
        <w:t>Trnava. Spoluúčasť obce v prípade úspešnosti žiadosti bude v sume 1268,- eur. Obec žiadala o 200 ks kompostérov, čím chce zabezpečiť efektívne zhodnocovanie bio odpadu.</w:t>
      </w:r>
    </w:p>
    <w:p w:rsidR="00F340A2" w:rsidRDefault="00F340A2" w:rsidP="00E10BDB">
      <w:pPr>
        <w:pStyle w:val="Odsekzoznamu"/>
      </w:pPr>
    </w:p>
    <w:p w:rsidR="00F340A2" w:rsidRDefault="00F340A2" w:rsidP="00F340A2">
      <w:pPr>
        <w:pStyle w:val="Odsekzoznamu"/>
        <w:numPr>
          <w:ilvl w:val="0"/>
          <w:numId w:val="2"/>
        </w:numPr>
        <w:rPr>
          <w:b/>
        </w:rPr>
      </w:pPr>
      <w:r w:rsidRPr="00F340A2">
        <w:rPr>
          <w:b/>
        </w:rPr>
        <w:t>Rôzne.</w:t>
      </w:r>
    </w:p>
    <w:p w:rsidR="00AF6A83" w:rsidRPr="00AF6A83" w:rsidRDefault="00AF6A83" w:rsidP="00AF6A83">
      <w:pPr>
        <w:pStyle w:val="Odsekzoznamu"/>
        <w:numPr>
          <w:ilvl w:val="0"/>
          <w:numId w:val="10"/>
        </w:numPr>
      </w:pPr>
      <w:r w:rsidRPr="00AF6A83">
        <w:t>starostka podala informáciu o získaní dotácie na výstavbu MŠ,</w:t>
      </w:r>
    </w:p>
    <w:p w:rsidR="00AF6A83" w:rsidRPr="00AF6A83" w:rsidRDefault="00AF6A83" w:rsidP="00AF6A83">
      <w:pPr>
        <w:pStyle w:val="Odsekzoznamu"/>
        <w:numPr>
          <w:ilvl w:val="0"/>
          <w:numId w:val="10"/>
        </w:numPr>
      </w:pPr>
      <w:r w:rsidRPr="00AF6A83">
        <w:t>starostka predložila návrh na vybudovanie parkoviska pri nájomných bytoch a zároveň oboznámila prítomných o troch cenových ponukách:</w:t>
      </w:r>
    </w:p>
    <w:p w:rsidR="00AF6A83" w:rsidRPr="00AF6A83" w:rsidRDefault="00AF6A83" w:rsidP="00AF6A83">
      <w:pPr>
        <w:pStyle w:val="Odsekzoznamu"/>
        <w:ind w:left="1080"/>
      </w:pPr>
      <w:r w:rsidRPr="00AF6A83">
        <w:t>- firma Thermomont</w:t>
      </w:r>
    </w:p>
    <w:p w:rsidR="00AF6A83" w:rsidRPr="00AF6A83" w:rsidRDefault="00AF6A83" w:rsidP="00AF6A83">
      <w:pPr>
        <w:pStyle w:val="Odsekzoznamu"/>
        <w:ind w:left="1080"/>
      </w:pPr>
      <w:r w:rsidRPr="00AF6A83">
        <w:t>- Ecop Kátlovce</w:t>
      </w:r>
    </w:p>
    <w:p w:rsidR="00AF6A83" w:rsidRDefault="00AF6A83" w:rsidP="00AF6A83">
      <w:pPr>
        <w:pStyle w:val="Odsekzoznamu"/>
        <w:ind w:left="1080"/>
      </w:pPr>
      <w:r>
        <w:rPr>
          <w:b/>
        </w:rPr>
        <w:t xml:space="preserve">- </w:t>
      </w:r>
      <w:r w:rsidRPr="00FD4D82">
        <w:t>Stavis comp s.r.o.</w:t>
      </w:r>
    </w:p>
    <w:p w:rsidR="00FD4D82" w:rsidRDefault="00FD4D82" w:rsidP="00AF6A83">
      <w:pPr>
        <w:pStyle w:val="Odsekzoznamu"/>
        <w:ind w:left="1080"/>
      </w:pPr>
      <w:r w:rsidRPr="00FD4D82">
        <w:t xml:space="preserve">Po predložení položkovitého rozpočtu od firmy Thermomont bude poslancami vybraná </w:t>
      </w:r>
      <w:r>
        <w:t xml:space="preserve">najvýhodnejšia </w:t>
      </w:r>
      <w:r w:rsidRPr="00FD4D82">
        <w:t xml:space="preserve">cenová ponuka. </w:t>
      </w:r>
      <w:r w:rsidR="003B6B26">
        <w:t>Realizácia parkovacích miest bude hra</w:t>
      </w:r>
      <w:r w:rsidR="00A01FFA">
        <w:t>dená z účtu nájomných bytov</w:t>
      </w:r>
      <w:r w:rsidR="003B6B26">
        <w:t xml:space="preserve">. </w:t>
      </w:r>
    </w:p>
    <w:p w:rsidR="002F2AE8" w:rsidRDefault="002F2AE8" w:rsidP="002F2AE8">
      <w:pPr>
        <w:pStyle w:val="Odsekzoznamu"/>
        <w:numPr>
          <w:ilvl w:val="0"/>
          <w:numId w:val="10"/>
        </w:numPr>
      </w:pPr>
      <w:r>
        <w:t>starostka informovala prítomných o nevyhovujúcom stave chladiaceho zariadenia v dome smútku a zakúpenie nového zariadenia. Cena chladiaceho zariadenia je 2 760,-eur.</w:t>
      </w:r>
    </w:p>
    <w:p w:rsidR="002F2AE8" w:rsidRDefault="008E69BD" w:rsidP="002F2AE8">
      <w:pPr>
        <w:pStyle w:val="Odsekzoznamu"/>
        <w:numPr>
          <w:ilvl w:val="0"/>
          <w:numId w:val="10"/>
        </w:numPr>
      </w:pPr>
      <w:r>
        <w:t xml:space="preserve">dňa </w:t>
      </w:r>
      <w:r w:rsidR="000A3C50">
        <w:t xml:space="preserve">23.8.2017 bola na Obecný úrad doručená </w:t>
      </w:r>
      <w:r>
        <w:t>písomná</w:t>
      </w:r>
      <w:r w:rsidR="002F2AE8">
        <w:t xml:space="preserve"> žiadosť obyvateľov „železničnej ulice“ o umiestnenie spomaľovacích retardérov a zníženie rýchlosti na 30 km/h po celej ulici od s.č. 62 </w:t>
      </w:r>
      <w:r w:rsidR="003B6B26">
        <w:t>p. Nosianová</w:t>
      </w:r>
      <w:r w:rsidR="002F2AE8">
        <w:t xml:space="preserve"> po s.č. </w:t>
      </w:r>
      <w:r w:rsidR="003B6B26">
        <w:t>83 p. Martišovičová.</w:t>
      </w:r>
    </w:p>
    <w:p w:rsidR="00A01FFA" w:rsidRDefault="00A01FFA" w:rsidP="00A01FFA">
      <w:pPr>
        <w:pStyle w:val="Odsekzoznamu"/>
        <w:ind w:left="1080"/>
      </w:pPr>
      <w:r>
        <w:t>Táto záležitosť bude riešená v čo najkratšom termíne po konzultácii s odborom dopravnej polície.</w:t>
      </w:r>
    </w:p>
    <w:p w:rsidR="00A01FFA" w:rsidRDefault="00A01FFA" w:rsidP="00A01FFA">
      <w:pPr>
        <w:pStyle w:val="Odsekzoznamu"/>
        <w:numPr>
          <w:ilvl w:val="0"/>
          <w:numId w:val="10"/>
        </w:numPr>
      </w:pPr>
      <w:r>
        <w:t>starostka informovala o potrebe vyznačenia prechodu pre chodcov smerom od cintorína (pred rod. domom číslo 244 – p. Miklušák)</w:t>
      </w:r>
      <w:r w:rsidR="00F37DA1">
        <w:t>, z dôvodu zvýšenia bezpečnosti.</w:t>
      </w:r>
    </w:p>
    <w:p w:rsidR="00F37DA1" w:rsidRDefault="00F37DA1" w:rsidP="00A01FFA">
      <w:pPr>
        <w:pStyle w:val="Odsekzoznamu"/>
        <w:numPr>
          <w:ilvl w:val="0"/>
          <w:numId w:val="10"/>
        </w:numPr>
      </w:pPr>
      <w:r>
        <w:t>Zrušenie VZN č. 3/2010 O ochrane ovzdušia a poplatku za znečisťovanie ovzdušia malým zdrojom zo dňa 22.11.2010 – z dôvodu prenesenej kompetencie na Spoločný obecný úrad Trnava.</w:t>
      </w:r>
    </w:p>
    <w:p w:rsidR="00F37DA1" w:rsidRDefault="00F37DA1" w:rsidP="00F37DA1">
      <w:pPr>
        <w:pStyle w:val="Odsekzoznamu"/>
        <w:ind w:left="1080"/>
      </w:pPr>
    </w:p>
    <w:p w:rsidR="00F37DA1" w:rsidRDefault="00F37DA1" w:rsidP="00F37DA1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  </w:t>
      </w:r>
      <w:r w:rsidRPr="00F37DA1">
        <w:rPr>
          <w:b/>
        </w:rPr>
        <w:t xml:space="preserve">Diskusia. </w:t>
      </w:r>
      <w:r w:rsidR="00F40761">
        <w:rPr>
          <w:b/>
        </w:rPr>
        <w:t xml:space="preserve">   </w:t>
      </w:r>
    </w:p>
    <w:p w:rsidR="00F40761" w:rsidRDefault="00F40761" w:rsidP="00F40761">
      <w:pPr>
        <w:pStyle w:val="Odsekzoznamu"/>
        <w:numPr>
          <w:ilvl w:val="0"/>
          <w:numId w:val="13"/>
        </w:numPr>
      </w:pPr>
      <w:r>
        <w:t>p</w:t>
      </w:r>
      <w:r w:rsidRPr="00F40761">
        <w:t>.</w:t>
      </w:r>
      <w:r>
        <w:t xml:space="preserve"> Andrej Gajarský sa dotazoval či by nebolo možné dať vyznačiť na ceste I. triedy ďalšie prechody pre chodcov, nakoľko doterajšie dva nie sú postačujúce vzhľadom na vysokú frekventovanosť motorových vozidiel.</w:t>
      </w:r>
    </w:p>
    <w:p w:rsidR="00D66175" w:rsidRDefault="00F40761" w:rsidP="00D66175">
      <w:pPr>
        <w:pStyle w:val="Odsekzoznamu"/>
        <w:ind w:left="1065"/>
      </w:pPr>
      <w:r>
        <w:t>Starostka reagovala, že v tejto veci už konala avšak bez kladného vyjadrenia príslušných zainteresovaných orgánov. Prisľúbila opätovné riešenie tejto situácie a na najbližšom zasadnutí OZ bude verejnosť informovať.</w:t>
      </w:r>
    </w:p>
    <w:p w:rsidR="00F40761" w:rsidRDefault="00D66175" w:rsidP="00D66175">
      <w:pPr>
        <w:pStyle w:val="Odsekzoznamu"/>
        <w:ind w:left="1065"/>
      </w:pPr>
      <w:r>
        <w:lastRenderedPageBreak/>
        <w:t xml:space="preserve">- </w:t>
      </w:r>
      <w:r w:rsidR="00F40761">
        <w:t>ďalej upozornil na odstránenie prípadne skrátenie živého plotu pred rod. domami p. Vanáka, Gločku a Kožárika, pretože tento porast je vysoký a bráni viditeľnosti na komunikáciu.</w:t>
      </w:r>
    </w:p>
    <w:p w:rsidR="00D66175" w:rsidRDefault="00D66175" w:rsidP="00D66175">
      <w:pPr>
        <w:pStyle w:val="Odsekzoznamu"/>
        <w:ind w:left="1065"/>
      </w:pPr>
      <w:r>
        <w:t>- pýtal sa na bar, ktorý bol otvorený počas víkendu. Starostka odpovedala, že otvorenie bolo zatiaľ dočasné z dôvodu hodov v obci.</w:t>
      </w:r>
    </w:p>
    <w:p w:rsidR="00F40761" w:rsidRDefault="00D66175" w:rsidP="00F40761">
      <w:pPr>
        <w:pStyle w:val="Odsekzoznamu"/>
        <w:numPr>
          <w:ilvl w:val="0"/>
          <w:numId w:val="13"/>
        </w:numPr>
      </w:pPr>
      <w:r>
        <w:t>p</w:t>
      </w:r>
      <w:r w:rsidR="00F40761">
        <w:t>. Baxová sa opätovne dožadovala na doriešenie parkovania pred obchodom. Tento problém bu</w:t>
      </w:r>
      <w:r>
        <w:t>de riešený po dohode s oboma dotknutými stranami ( s p. Kulifajom).</w:t>
      </w:r>
    </w:p>
    <w:p w:rsidR="00D66175" w:rsidRDefault="00D66175" w:rsidP="00F40761">
      <w:pPr>
        <w:pStyle w:val="Odsekzoznamu"/>
        <w:numPr>
          <w:ilvl w:val="0"/>
          <w:numId w:val="13"/>
        </w:numPr>
      </w:pPr>
      <w:r>
        <w:t>P. Krajčovičová požiadala o informáciu, či by zo strany obce nemohol byť poskytnutý finančný príspevok na stravovanie pre seniorov s nízkym dôchodkom. Starostka preverí túto možnosť a taktiež podá informáciu na ďalšom zasadnutí.</w:t>
      </w:r>
    </w:p>
    <w:p w:rsidR="002F62ED" w:rsidRDefault="002F62ED" w:rsidP="00F40761">
      <w:pPr>
        <w:pStyle w:val="Odsekzoznamu"/>
        <w:numPr>
          <w:ilvl w:val="0"/>
          <w:numId w:val="13"/>
        </w:numPr>
      </w:pPr>
      <w:r>
        <w:t xml:space="preserve">Starostka informovala prítomných o najbližšej akcii </w:t>
      </w:r>
      <w:r w:rsidR="005C7A49">
        <w:t>organizovanou obcou</w:t>
      </w:r>
      <w:r>
        <w:t xml:space="preserve"> a to </w:t>
      </w:r>
      <w:r w:rsidR="005C7A49">
        <w:t>„Október“ mesiac úcty k starším.</w:t>
      </w:r>
    </w:p>
    <w:p w:rsidR="00D66175" w:rsidRPr="00F40761" w:rsidRDefault="00D66175" w:rsidP="00F40761">
      <w:pPr>
        <w:pStyle w:val="Odsekzoznamu"/>
        <w:numPr>
          <w:ilvl w:val="0"/>
          <w:numId w:val="13"/>
        </w:numPr>
      </w:pPr>
      <w:r>
        <w:t xml:space="preserve">Poslanec P. Poliak upozornil na vybudovanie </w:t>
      </w:r>
      <w:r w:rsidR="00EB5D18">
        <w:t>bránky p. Križanom na obecný pozemok určený na výstavbu MŠ. Reagovali poslanci Ľ. Debrecký, J. Valovičová, P. Poliak , že trvajú na odstránení tejto bránky, pretože p. Križan si ju svojvoľne urobil, a požadujú dobudovanie plného múru. Poslanec Vlachovič poukázal na skutočnosť, že táto bránka bude slúžiť len v prípade núdzového stavu v Dome seniorov, inak bude stále uzamknutá. Na to poslanec Debrecký reagoval, že p. Križan musí mať vypracovaný požiarny plán celej budovy a s možnosťou núdzového stavu musel počítať.</w:t>
      </w:r>
    </w:p>
    <w:p w:rsidR="002F62ED" w:rsidRPr="001B2FF3" w:rsidRDefault="002F62ED" w:rsidP="002F6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9</w:t>
      </w:r>
      <w:r w:rsidRPr="001B2FF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B2FF3">
        <w:rPr>
          <w:rFonts w:ascii="Times New Roman" w:hAnsi="Times New Roman" w:cs="Times New Roman"/>
          <w:b/>
          <w:sz w:val="24"/>
          <w:szCs w:val="24"/>
        </w:rPr>
        <w:t xml:space="preserve">Záver. </w:t>
      </w:r>
    </w:p>
    <w:p w:rsidR="002F62ED" w:rsidRDefault="002F62ED" w:rsidP="002F62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sz w:val="24"/>
          <w:szCs w:val="24"/>
        </w:rPr>
        <w:t>- nakoľko zo strany poslancov ako i občanov už neboli žiadne dotazy, starostka poďakovala za účasť a zasadnutie obecného zastupiteľstva ukončila.</w:t>
      </w:r>
    </w:p>
    <w:p w:rsidR="002F62ED" w:rsidRPr="001B2FF3" w:rsidRDefault="002F62ED" w:rsidP="002F62E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2ED" w:rsidRPr="001B2FF3" w:rsidRDefault="002F62ED" w:rsidP="005C7A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b/>
          <w:sz w:val="24"/>
          <w:szCs w:val="24"/>
        </w:rPr>
        <w:t>Návrh na uznesenie</w:t>
      </w:r>
      <w:r w:rsidRPr="001B2FF3">
        <w:rPr>
          <w:rFonts w:ascii="Times New Roman" w:hAnsi="Times New Roman" w:cs="Times New Roman"/>
          <w:sz w:val="24"/>
          <w:szCs w:val="24"/>
        </w:rPr>
        <w:t>: predkladá starostka obce a overovateľ zápisnice. K návrhu neboli vznesené žiadne pripomienky.</w:t>
      </w:r>
    </w:p>
    <w:p w:rsidR="002F62ED" w:rsidRPr="001B2FF3" w:rsidRDefault="002F62ED" w:rsidP="002F62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1B2FF3" w:rsidRDefault="002F62ED" w:rsidP="002F62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b/>
          <w:sz w:val="24"/>
          <w:szCs w:val="24"/>
        </w:rPr>
        <w:t>Hlasovanie za schválenie návrhu na uznesenie</w:t>
      </w:r>
      <w:r w:rsidRPr="001B2FF3">
        <w:rPr>
          <w:rFonts w:ascii="Times New Roman" w:hAnsi="Times New Roman" w:cs="Times New Roman"/>
          <w:sz w:val="24"/>
          <w:szCs w:val="24"/>
        </w:rPr>
        <w:t>:</w:t>
      </w:r>
    </w:p>
    <w:p w:rsidR="002F62ED" w:rsidRPr="001B2FF3" w:rsidRDefault="002F62ED" w:rsidP="002F62ED">
      <w:pPr>
        <w:tabs>
          <w:tab w:val="left" w:pos="141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</w:t>
      </w:r>
      <w:r w:rsidRPr="001B2FF3">
        <w:rPr>
          <w:rFonts w:ascii="Times New Roman" w:hAnsi="Times New Roman" w:cs="Times New Roman"/>
          <w:sz w:val="24"/>
          <w:szCs w:val="24"/>
        </w:rPr>
        <w:t xml:space="preserve">       Miroslav Vlachovič</w:t>
      </w:r>
    </w:p>
    <w:p w:rsidR="002F62ED" w:rsidRDefault="002F62ED" w:rsidP="002F62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sz w:val="24"/>
          <w:szCs w:val="24"/>
        </w:rPr>
        <w:t xml:space="preserve">               Mgr. Filip Nádaský</w:t>
      </w:r>
    </w:p>
    <w:p w:rsidR="002F62ED" w:rsidRPr="001B2FF3" w:rsidRDefault="002F62ED" w:rsidP="002F62E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Peter Poliak</w:t>
      </w:r>
    </w:p>
    <w:p w:rsidR="002F62ED" w:rsidRPr="001B2FF3" w:rsidRDefault="002F62ED" w:rsidP="002F62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FF3">
        <w:rPr>
          <w:rFonts w:ascii="Times New Roman" w:hAnsi="Times New Roman" w:cs="Times New Roman"/>
          <w:sz w:val="24"/>
          <w:szCs w:val="24"/>
        </w:rPr>
        <w:t>Ivan Slezák</w:t>
      </w:r>
    </w:p>
    <w:p w:rsidR="002F62ED" w:rsidRDefault="002F62ED" w:rsidP="002F62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2FF3">
        <w:rPr>
          <w:rFonts w:ascii="Times New Roman" w:hAnsi="Times New Roman" w:cs="Times New Roman"/>
          <w:sz w:val="24"/>
          <w:szCs w:val="24"/>
        </w:rPr>
        <w:t>Ľuboš Debrecký</w:t>
      </w:r>
    </w:p>
    <w:p w:rsidR="002F62ED" w:rsidRPr="001B2FF3" w:rsidRDefault="002F62ED" w:rsidP="002F62E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Jarmila Valovičová</w:t>
      </w:r>
      <w:r w:rsidRPr="001B2FF3">
        <w:rPr>
          <w:rFonts w:ascii="Times New Roman" w:hAnsi="Times New Roman" w:cs="Times New Roman"/>
          <w:sz w:val="24"/>
          <w:szCs w:val="24"/>
        </w:rPr>
        <w:tab/>
      </w:r>
    </w:p>
    <w:p w:rsidR="005C7A49" w:rsidRDefault="002F62ED" w:rsidP="005C7A4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sz w:val="24"/>
          <w:szCs w:val="24"/>
        </w:rPr>
        <w:t xml:space="preserve">Proti:       </w:t>
      </w:r>
      <w:r w:rsidRPr="001B2FF3">
        <w:rPr>
          <w:rFonts w:ascii="Times New Roman" w:hAnsi="Times New Roman" w:cs="Times New Roman"/>
          <w:sz w:val="24"/>
          <w:szCs w:val="24"/>
        </w:rPr>
        <w:tab/>
        <w:t xml:space="preserve"> 0</w:t>
      </w:r>
    </w:p>
    <w:p w:rsidR="002F62ED" w:rsidRPr="001B2FF3" w:rsidRDefault="002F62ED" w:rsidP="005C7A4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sz w:val="24"/>
          <w:szCs w:val="24"/>
        </w:rPr>
        <w:t>Zdržalo sa: 0</w:t>
      </w:r>
    </w:p>
    <w:p w:rsidR="002F62ED" w:rsidRPr="001B2FF3" w:rsidRDefault="002F62ED" w:rsidP="002F6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B2FF3">
        <w:rPr>
          <w:rFonts w:ascii="Times New Roman" w:hAnsi="Times New Roman" w:cs="Times New Roman"/>
          <w:b/>
          <w:sz w:val="24"/>
          <w:szCs w:val="24"/>
        </w:rPr>
        <w:t>Overovatelia:</w:t>
      </w:r>
    </w:p>
    <w:p w:rsidR="002F62ED" w:rsidRPr="001B2FF3" w:rsidRDefault="002F62ED" w:rsidP="002F6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Mgr. Filip Nádaský                </w:t>
      </w:r>
      <w:r w:rsidRPr="001B2FF3"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2ED" w:rsidRPr="001B2FF3" w:rsidRDefault="002F62ED" w:rsidP="002F6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Poliak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B2FF3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2F62ED" w:rsidRPr="001B2FF3" w:rsidRDefault="002F62ED" w:rsidP="002F62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1B2FF3" w:rsidRDefault="002F62ED" w:rsidP="002F6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B2FF3">
        <w:rPr>
          <w:rFonts w:ascii="Times New Roman" w:hAnsi="Times New Roman" w:cs="Times New Roman"/>
          <w:b/>
          <w:sz w:val="24"/>
          <w:szCs w:val="24"/>
        </w:rPr>
        <w:t>Zapísala:</w:t>
      </w:r>
    </w:p>
    <w:p w:rsidR="002F62ED" w:rsidRPr="001B2FF3" w:rsidRDefault="002F62ED" w:rsidP="002F6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2FF3">
        <w:rPr>
          <w:rFonts w:ascii="Times New Roman" w:hAnsi="Times New Roman" w:cs="Times New Roman"/>
          <w:sz w:val="24"/>
          <w:szCs w:val="24"/>
        </w:rPr>
        <w:t xml:space="preserve">Tatiana Chmelařová      </w:t>
      </w:r>
      <w:r w:rsidRPr="001B2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2FF3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5C7A49" w:rsidRDefault="005C7A49" w:rsidP="002F62ED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49" w:rsidRPr="001B2FF3" w:rsidRDefault="002F62ED" w:rsidP="005C7A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sz w:val="24"/>
          <w:szCs w:val="24"/>
        </w:rPr>
        <w:t>Originály zápisnice podpísané</w:t>
      </w:r>
      <w:r w:rsidR="005C7A49">
        <w:rPr>
          <w:rFonts w:ascii="Times New Roman" w:hAnsi="Times New Roman" w:cs="Times New Roman"/>
          <w:sz w:val="24"/>
          <w:szCs w:val="24"/>
        </w:rPr>
        <w:tab/>
      </w:r>
      <w:r w:rsidR="005C7A49" w:rsidRPr="001B2FF3">
        <w:rPr>
          <w:rFonts w:ascii="Times New Roman" w:hAnsi="Times New Roman" w:cs="Times New Roman"/>
          <w:sz w:val="24"/>
          <w:szCs w:val="24"/>
        </w:rPr>
        <w:t xml:space="preserve">   </w:t>
      </w:r>
      <w:r w:rsidR="005C7A4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C7A49" w:rsidRPr="001B2FF3">
        <w:rPr>
          <w:rFonts w:ascii="Times New Roman" w:hAnsi="Times New Roman" w:cs="Times New Roman"/>
          <w:sz w:val="24"/>
          <w:szCs w:val="24"/>
        </w:rPr>
        <w:t>Ružena Opálková</w:t>
      </w:r>
    </w:p>
    <w:p w:rsidR="005C7A49" w:rsidRPr="001B2FF3" w:rsidRDefault="005C7A49" w:rsidP="005C7A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2F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B2FF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1B2FF3">
        <w:rPr>
          <w:rFonts w:ascii="Times New Roman" w:hAnsi="Times New Roman" w:cs="Times New Roman"/>
          <w:sz w:val="24"/>
          <w:szCs w:val="24"/>
        </w:rPr>
        <w:t>starostka obce</w:t>
      </w:r>
    </w:p>
    <w:p w:rsidR="005C7A49" w:rsidRPr="001B2FF3" w:rsidRDefault="005C7A49" w:rsidP="005C7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2ED" w:rsidRPr="001B2FF3" w:rsidRDefault="005C7A49" w:rsidP="005C7A49">
      <w:pPr>
        <w:tabs>
          <w:tab w:val="left" w:pos="567"/>
        </w:tabs>
        <w:spacing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F62ED" w:rsidRPr="001B2FF3" w:rsidRDefault="002F62ED" w:rsidP="002F6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2ED" w:rsidRPr="00F40761" w:rsidRDefault="002F62ED" w:rsidP="00F40761">
      <w:pPr>
        <w:pStyle w:val="Odsekzoznamu"/>
      </w:pPr>
    </w:p>
    <w:p w:rsidR="00A01FFA" w:rsidRDefault="00A01FFA" w:rsidP="00A01FFA">
      <w:pPr>
        <w:pStyle w:val="Odsekzoznamu"/>
        <w:ind w:left="1080"/>
      </w:pPr>
    </w:p>
    <w:p w:rsidR="002F2AE8" w:rsidRPr="00FD4D82" w:rsidRDefault="002F2AE8" w:rsidP="00AF6A83">
      <w:pPr>
        <w:pStyle w:val="Odsekzoznamu"/>
        <w:ind w:left="1080"/>
      </w:pPr>
    </w:p>
    <w:p w:rsidR="00F340A2" w:rsidRDefault="00F340A2" w:rsidP="00F340A2">
      <w:pPr>
        <w:ind w:left="708"/>
      </w:pPr>
    </w:p>
    <w:p w:rsidR="00F340A2" w:rsidRPr="00E10BDB" w:rsidRDefault="00F340A2" w:rsidP="00F340A2"/>
    <w:p w:rsidR="00E10BDB" w:rsidRPr="00E10BDB" w:rsidRDefault="00E10BDB" w:rsidP="00E10BDB">
      <w:pPr>
        <w:pStyle w:val="Odsekzoznamu"/>
      </w:pPr>
    </w:p>
    <w:p w:rsidR="00E36793" w:rsidRPr="00E36793" w:rsidRDefault="00E36793" w:rsidP="00E36793">
      <w:pPr>
        <w:pStyle w:val="Odsekzoznamu"/>
      </w:pPr>
    </w:p>
    <w:p w:rsidR="00E36793" w:rsidRPr="00E36793" w:rsidRDefault="00E36793" w:rsidP="00E36793">
      <w:pPr>
        <w:pStyle w:val="Odsekzoznamu"/>
        <w:rPr>
          <w:b/>
        </w:rPr>
      </w:pPr>
    </w:p>
    <w:p w:rsidR="00E36793" w:rsidRPr="00E36793" w:rsidRDefault="00E36793" w:rsidP="00E36793">
      <w:pPr>
        <w:rPr>
          <w:b/>
        </w:rPr>
      </w:pPr>
    </w:p>
    <w:p w:rsidR="00E36793" w:rsidRPr="00E36793" w:rsidRDefault="00E36793" w:rsidP="00E36793">
      <w:pPr>
        <w:rPr>
          <w:b/>
        </w:rPr>
      </w:pPr>
    </w:p>
    <w:p w:rsidR="00E36793" w:rsidRPr="00E36793" w:rsidRDefault="00E36793" w:rsidP="00E36793">
      <w:pPr>
        <w:pStyle w:val="Odsekzoznamu"/>
        <w:jc w:val="both"/>
        <w:rPr>
          <w:b/>
        </w:rPr>
      </w:pPr>
    </w:p>
    <w:sectPr w:rsidR="00E36793" w:rsidRPr="00E367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886" w:rsidRDefault="00D51886" w:rsidP="005C7A49">
      <w:pPr>
        <w:spacing w:after="0" w:line="240" w:lineRule="auto"/>
      </w:pPr>
      <w:r>
        <w:separator/>
      </w:r>
    </w:p>
  </w:endnote>
  <w:endnote w:type="continuationSeparator" w:id="0">
    <w:p w:rsidR="00D51886" w:rsidRDefault="00D51886" w:rsidP="005C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258155"/>
      <w:docPartObj>
        <w:docPartGallery w:val="Page Numbers (Bottom of Page)"/>
        <w:docPartUnique/>
      </w:docPartObj>
    </w:sdtPr>
    <w:sdtContent>
      <w:p w:rsidR="005C7A49" w:rsidRDefault="005C7A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C7A49" w:rsidRDefault="005C7A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886" w:rsidRDefault="00D51886" w:rsidP="005C7A49">
      <w:pPr>
        <w:spacing w:after="0" w:line="240" w:lineRule="auto"/>
      </w:pPr>
      <w:r>
        <w:separator/>
      </w:r>
    </w:p>
  </w:footnote>
  <w:footnote w:type="continuationSeparator" w:id="0">
    <w:p w:rsidR="00D51886" w:rsidRDefault="00D51886" w:rsidP="005C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344"/>
    <w:multiLevelType w:val="hybridMultilevel"/>
    <w:tmpl w:val="8DAEDFE0"/>
    <w:lvl w:ilvl="0" w:tplc="CD0A92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054D8A"/>
    <w:multiLevelType w:val="hybridMultilevel"/>
    <w:tmpl w:val="18664770"/>
    <w:lvl w:ilvl="0" w:tplc="E842C27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A26C1"/>
    <w:multiLevelType w:val="hybridMultilevel"/>
    <w:tmpl w:val="4860EF50"/>
    <w:lvl w:ilvl="0" w:tplc="D16008F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E550F"/>
    <w:multiLevelType w:val="hybridMultilevel"/>
    <w:tmpl w:val="5D8E97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23A68"/>
    <w:multiLevelType w:val="hybridMultilevel"/>
    <w:tmpl w:val="8342104C"/>
    <w:lvl w:ilvl="0" w:tplc="AB02D8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9E97929"/>
    <w:multiLevelType w:val="hybridMultilevel"/>
    <w:tmpl w:val="6A92C5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8343F"/>
    <w:multiLevelType w:val="hybridMultilevel"/>
    <w:tmpl w:val="A896F9D0"/>
    <w:lvl w:ilvl="0" w:tplc="0270DA5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1815B27"/>
    <w:multiLevelType w:val="hybridMultilevel"/>
    <w:tmpl w:val="A17E0A48"/>
    <w:lvl w:ilvl="0" w:tplc="B55AAFBE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EA0142"/>
    <w:multiLevelType w:val="hybridMultilevel"/>
    <w:tmpl w:val="023E54BE"/>
    <w:lvl w:ilvl="0" w:tplc="3D28B48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A50637"/>
    <w:multiLevelType w:val="hybridMultilevel"/>
    <w:tmpl w:val="83749F0C"/>
    <w:lvl w:ilvl="0" w:tplc="7BF49F3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443FA"/>
    <w:multiLevelType w:val="hybridMultilevel"/>
    <w:tmpl w:val="6A92C5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6262"/>
    <w:multiLevelType w:val="hybridMultilevel"/>
    <w:tmpl w:val="CB2A913C"/>
    <w:lvl w:ilvl="0" w:tplc="9C563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E4B7B"/>
    <w:multiLevelType w:val="hybridMultilevel"/>
    <w:tmpl w:val="5F5CA218"/>
    <w:lvl w:ilvl="0" w:tplc="540E166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86"/>
    <w:rsid w:val="000A3C50"/>
    <w:rsid w:val="002F2AE8"/>
    <w:rsid w:val="002F62ED"/>
    <w:rsid w:val="003B6B26"/>
    <w:rsid w:val="00436A86"/>
    <w:rsid w:val="00447B21"/>
    <w:rsid w:val="005C7A49"/>
    <w:rsid w:val="008E69BD"/>
    <w:rsid w:val="00A01FFA"/>
    <w:rsid w:val="00AF6A83"/>
    <w:rsid w:val="00C01780"/>
    <w:rsid w:val="00C10957"/>
    <w:rsid w:val="00D51886"/>
    <w:rsid w:val="00D66175"/>
    <w:rsid w:val="00E10BDB"/>
    <w:rsid w:val="00E36793"/>
    <w:rsid w:val="00EB5D18"/>
    <w:rsid w:val="00F340A2"/>
    <w:rsid w:val="00F37DA1"/>
    <w:rsid w:val="00F40761"/>
    <w:rsid w:val="00F83193"/>
    <w:rsid w:val="00F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9098"/>
  <w15:chartTrackingRefBased/>
  <w15:docId w15:val="{112AB7F7-5EA0-49C5-BEE3-41A4B5C8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36A8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6A8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C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7A49"/>
  </w:style>
  <w:style w:type="paragraph" w:styleId="Pta">
    <w:name w:val="footer"/>
    <w:basedOn w:val="Normlny"/>
    <w:link w:val="PtaChar"/>
    <w:uiPriority w:val="99"/>
    <w:unhideWhenUsed/>
    <w:rsid w:val="005C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7A49"/>
  </w:style>
  <w:style w:type="paragraph" w:styleId="Textbubliny">
    <w:name w:val="Balloon Text"/>
    <w:basedOn w:val="Normlny"/>
    <w:link w:val="TextbublinyChar"/>
    <w:uiPriority w:val="99"/>
    <w:semiHidden/>
    <w:unhideWhenUsed/>
    <w:rsid w:val="005C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2017-10-03T11:36:00Z</cp:lastPrinted>
  <dcterms:created xsi:type="dcterms:W3CDTF">2017-10-03T11:37:00Z</dcterms:created>
  <dcterms:modified xsi:type="dcterms:W3CDTF">2017-10-03T11:37:00Z</dcterms:modified>
</cp:coreProperties>
</file>