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5AA" w:rsidRPr="00AA6CFF" w:rsidRDefault="00A435AA" w:rsidP="00A43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CFF">
        <w:rPr>
          <w:rFonts w:ascii="Times New Roman" w:hAnsi="Times New Roman" w:cs="Times New Roman"/>
          <w:b/>
          <w:sz w:val="24"/>
          <w:szCs w:val="24"/>
        </w:rPr>
        <w:t xml:space="preserve">Uznesenia zo sadnutia obecného zastupiteľstva obce Šelpice konaného dňa </w:t>
      </w:r>
      <w:r w:rsidR="007A19B9">
        <w:rPr>
          <w:rFonts w:ascii="Times New Roman" w:hAnsi="Times New Roman" w:cs="Times New Roman"/>
          <w:b/>
          <w:sz w:val="24"/>
          <w:szCs w:val="24"/>
        </w:rPr>
        <w:t>1</w:t>
      </w:r>
      <w:r w:rsidR="00DD642C">
        <w:rPr>
          <w:rFonts w:ascii="Times New Roman" w:hAnsi="Times New Roman" w:cs="Times New Roman"/>
          <w:b/>
          <w:sz w:val="24"/>
          <w:szCs w:val="24"/>
        </w:rPr>
        <w:t>2</w:t>
      </w:r>
      <w:r w:rsidR="00E94399">
        <w:rPr>
          <w:rFonts w:ascii="Times New Roman" w:hAnsi="Times New Roman" w:cs="Times New Roman"/>
          <w:b/>
          <w:sz w:val="24"/>
          <w:szCs w:val="24"/>
        </w:rPr>
        <w:t>.</w:t>
      </w:r>
      <w:r w:rsidR="001D6FA4">
        <w:rPr>
          <w:rFonts w:ascii="Times New Roman" w:hAnsi="Times New Roman" w:cs="Times New Roman"/>
          <w:b/>
          <w:sz w:val="24"/>
          <w:szCs w:val="24"/>
        </w:rPr>
        <w:t>0</w:t>
      </w:r>
      <w:r w:rsidR="00DD642C">
        <w:rPr>
          <w:rFonts w:ascii="Times New Roman" w:hAnsi="Times New Roman" w:cs="Times New Roman"/>
          <w:b/>
          <w:sz w:val="24"/>
          <w:szCs w:val="24"/>
        </w:rPr>
        <w:t>6</w:t>
      </w:r>
      <w:r w:rsidR="00AA6CFF" w:rsidRPr="00AA6CFF">
        <w:rPr>
          <w:rFonts w:ascii="Times New Roman" w:hAnsi="Times New Roman" w:cs="Times New Roman"/>
          <w:b/>
          <w:sz w:val="24"/>
          <w:szCs w:val="24"/>
        </w:rPr>
        <w:t>.202</w:t>
      </w:r>
      <w:r w:rsidR="001D6FA4">
        <w:rPr>
          <w:rFonts w:ascii="Times New Roman" w:hAnsi="Times New Roman" w:cs="Times New Roman"/>
          <w:b/>
          <w:sz w:val="24"/>
          <w:szCs w:val="24"/>
        </w:rPr>
        <w:t>5</w:t>
      </w:r>
    </w:p>
    <w:p w:rsidR="000A1D94" w:rsidRPr="00AA6CFF" w:rsidRDefault="000A1D94">
      <w:pPr>
        <w:rPr>
          <w:rFonts w:ascii="Times New Roman" w:hAnsi="Times New Roman" w:cs="Times New Roman"/>
          <w:sz w:val="24"/>
          <w:szCs w:val="24"/>
        </w:rPr>
      </w:pPr>
    </w:p>
    <w:p w:rsidR="00A435AA" w:rsidRPr="00AA6CFF" w:rsidRDefault="00A435AA">
      <w:pPr>
        <w:rPr>
          <w:rFonts w:ascii="Times New Roman" w:hAnsi="Times New Roman" w:cs="Times New Roman"/>
          <w:sz w:val="24"/>
          <w:szCs w:val="24"/>
        </w:rPr>
      </w:pPr>
      <w:r w:rsidRPr="00AA6CFF">
        <w:rPr>
          <w:rFonts w:ascii="Times New Roman" w:hAnsi="Times New Roman" w:cs="Times New Roman"/>
          <w:b/>
          <w:sz w:val="24"/>
          <w:szCs w:val="24"/>
        </w:rPr>
        <w:t xml:space="preserve">Počet poslancov </w:t>
      </w:r>
      <w:r w:rsidRPr="00AA6CFF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A435AA" w:rsidRPr="00AA6CFF" w:rsidRDefault="00A435AA">
      <w:pPr>
        <w:rPr>
          <w:rFonts w:ascii="Times New Roman" w:hAnsi="Times New Roman" w:cs="Times New Roman"/>
          <w:sz w:val="24"/>
          <w:szCs w:val="24"/>
        </w:rPr>
      </w:pPr>
      <w:r w:rsidRPr="00AA6CFF">
        <w:rPr>
          <w:rFonts w:ascii="Times New Roman" w:hAnsi="Times New Roman" w:cs="Times New Roman"/>
          <w:sz w:val="24"/>
          <w:szCs w:val="24"/>
        </w:rPr>
        <w:t xml:space="preserve">Prítomní  </w:t>
      </w:r>
      <w:r w:rsidR="00DD642C">
        <w:rPr>
          <w:rFonts w:ascii="Times New Roman" w:hAnsi="Times New Roman" w:cs="Times New Roman"/>
          <w:sz w:val="24"/>
          <w:szCs w:val="24"/>
        </w:rPr>
        <w:t>7</w:t>
      </w:r>
    </w:p>
    <w:p w:rsidR="00A435AA" w:rsidRPr="00AA6CFF" w:rsidRDefault="00A435AA">
      <w:pPr>
        <w:rPr>
          <w:rFonts w:ascii="Times New Roman" w:hAnsi="Times New Roman" w:cs="Times New Roman"/>
          <w:sz w:val="24"/>
          <w:szCs w:val="24"/>
        </w:rPr>
      </w:pPr>
      <w:r w:rsidRPr="00AA6CFF">
        <w:rPr>
          <w:rFonts w:ascii="Times New Roman" w:hAnsi="Times New Roman" w:cs="Times New Roman"/>
          <w:sz w:val="24"/>
          <w:szCs w:val="24"/>
        </w:rPr>
        <w:t xml:space="preserve">Neprítomný </w:t>
      </w:r>
      <w:r w:rsidR="00DD642C">
        <w:rPr>
          <w:rFonts w:ascii="Times New Roman" w:hAnsi="Times New Roman" w:cs="Times New Roman"/>
          <w:sz w:val="24"/>
          <w:szCs w:val="24"/>
        </w:rPr>
        <w:t>0</w:t>
      </w:r>
    </w:p>
    <w:p w:rsidR="00A435AA" w:rsidRDefault="00A435AA" w:rsidP="00E94399">
      <w:pPr>
        <w:spacing w:after="0" w:line="240" w:lineRule="auto"/>
        <w:rPr>
          <w:rFonts w:ascii="Times New Roman" w:hAnsi="Times New Roman" w:cs="Times New Roman"/>
        </w:rPr>
      </w:pPr>
    </w:p>
    <w:p w:rsidR="001D6FA4" w:rsidRDefault="001D6FA4" w:rsidP="001D6FA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Program:</w:t>
      </w:r>
    </w:p>
    <w:p w:rsidR="00DD642C" w:rsidRPr="002E20C6" w:rsidRDefault="00DD642C" w:rsidP="00DD642C">
      <w:pPr>
        <w:pStyle w:val="Odsekzoznamu"/>
        <w:numPr>
          <w:ilvl w:val="0"/>
          <w:numId w:val="20"/>
        </w:numPr>
        <w:spacing w:after="160" w:line="480" w:lineRule="auto"/>
      </w:pPr>
      <w:r w:rsidRPr="002E20C6">
        <w:t>Otvorenie zasadnutia.</w:t>
      </w:r>
    </w:p>
    <w:p w:rsidR="00DD642C" w:rsidRPr="002E20C6" w:rsidRDefault="00DD642C" w:rsidP="00DD642C">
      <w:pPr>
        <w:pStyle w:val="Odsekzoznamu"/>
        <w:numPr>
          <w:ilvl w:val="0"/>
          <w:numId w:val="20"/>
        </w:numPr>
        <w:spacing w:after="160" w:line="480" w:lineRule="auto"/>
      </w:pPr>
      <w:r w:rsidRPr="002E20C6">
        <w:t>Schválenie programu zasadnutia.</w:t>
      </w:r>
    </w:p>
    <w:p w:rsidR="00DD642C" w:rsidRPr="002E20C6" w:rsidRDefault="00DD642C" w:rsidP="00DD642C">
      <w:pPr>
        <w:pStyle w:val="Odsekzoznamu"/>
        <w:numPr>
          <w:ilvl w:val="0"/>
          <w:numId w:val="20"/>
        </w:numPr>
        <w:spacing w:after="160" w:line="480" w:lineRule="auto"/>
      </w:pPr>
      <w:r w:rsidRPr="002E20C6">
        <w:t>Určenie zapisovateľa a overovateľov zápisnice.</w:t>
      </w:r>
    </w:p>
    <w:p w:rsidR="00DD642C" w:rsidRPr="002E20C6" w:rsidRDefault="00DD642C" w:rsidP="00DD642C">
      <w:pPr>
        <w:pStyle w:val="Odsekzoznamu"/>
        <w:numPr>
          <w:ilvl w:val="0"/>
          <w:numId w:val="20"/>
        </w:numPr>
        <w:spacing w:after="160" w:line="480" w:lineRule="auto"/>
      </w:pPr>
      <w:r w:rsidRPr="002E20C6">
        <w:t>Kontrola plnenia uznesení z predchádzajúceho rokovania OZ č. 7,8,9</w:t>
      </w:r>
    </w:p>
    <w:p w:rsidR="00DD642C" w:rsidRPr="002E20C6" w:rsidRDefault="00DD642C" w:rsidP="00DD642C">
      <w:pPr>
        <w:pStyle w:val="Odsekzoznamu"/>
        <w:numPr>
          <w:ilvl w:val="0"/>
          <w:numId w:val="20"/>
        </w:numPr>
        <w:spacing w:after="160" w:line="480" w:lineRule="auto"/>
      </w:pPr>
      <w:r w:rsidRPr="002E20C6">
        <w:t>Schvaľovanie záverečného účtu za rok 2024 po zverejnení</w:t>
      </w:r>
    </w:p>
    <w:p w:rsidR="00DD642C" w:rsidRPr="002E20C6" w:rsidRDefault="00DD642C" w:rsidP="00DD642C">
      <w:pPr>
        <w:pStyle w:val="Odsekzoznamu"/>
        <w:numPr>
          <w:ilvl w:val="0"/>
          <w:numId w:val="20"/>
        </w:numPr>
        <w:spacing w:after="160" w:line="480" w:lineRule="auto"/>
      </w:pPr>
      <w:r w:rsidRPr="002E20C6">
        <w:t>Schvaľovanie nového VZN č. o nájomných bytoch po zverejnení</w:t>
      </w:r>
    </w:p>
    <w:p w:rsidR="00DD642C" w:rsidRPr="002E20C6" w:rsidRDefault="00DD642C" w:rsidP="00DD642C">
      <w:pPr>
        <w:pStyle w:val="Odsekzoznamu"/>
        <w:numPr>
          <w:ilvl w:val="0"/>
          <w:numId w:val="20"/>
        </w:numPr>
        <w:spacing w:after="160" w:line="480" w:lineRule="auto"/>
      </w:pPr>
      <w:r w:rsidRPr="002E20C6">
        <w:t>Predĺženie nájomného bytu Monika Vargová 301/47 – návrh na 3 roky</w:t>
      </w:r>
    </w:p>
    <w:p w:rsidR="00DD642C" w:rsidRPr="002E20C6" w:rsidRDefault="00DD642C" w:rsidP="00DD642C">
      <w:pPr>
        <w:pStyle w:val="Odsekzoznamu"/>
        <w:numPr>
          <w:ilvl w:val="0"/>
          <w:numId w:val="20"/>
        </w:numPr>
        <w:spacing w:after="160" w:line="480" w:lineRule="auto"/>
      </w:pPr>
      <w:r w:rsidRPr="002E20C6">
        <w:t>Predĺženie nájomného bytu Ladislav Szabo, Michaela Szabová 304/44 – návrh na 3      roky</w:t>
      </w:r>
    </w:p>
    <w:p w:rsidR="00DD642C" w:rsidRPr="002E20C6" w:rsidRDefault="00DD642C" w:rsidP="00DD642C">
      <w:pPr>
        <w:pStyle w:val="Odsekzoznamu"/>
        <w:numPr>
          <w:ilvl w:val="0"/>
          <w:numId w:val="20"/>
        </w:numPr>
        <w:spacing w:after="160" w:line="480" w:lineRule="auto"/>
      </w:pPr>
      <w:r w:rsidRPr="002E20C6">
        <w:t>Žiadosť o opravu obecnej cesty ul. Krajná – spolufinancovanie s obcou Bohdanovce nad Trnavou</w:t>
      </w:r>
    </w:p>
    <w:p w:rsidR="00DD642C" w:rsidRPr="002E20C6" w:rsidRDefault="00DD642C" w:rsidP="00DD642C">
      <w:pPr>
        <w:pStyle w:val="Odsekzoznamu"/>
        <w:numPr>
          <w:ilvl w:val="0"/>
          <w:numId w:val="20"/>
        </w:numPr>
        <w:spacing w:after="160" w:line="480" w:lineRule="auto"/>
      </w:pPr>
      <w:r w:rsidRPr="002E20C6">
        <w:t xml:space="preserve">Príprava realizácie projektu </w:t>
      </w:r>
      <w:proofErr w:type="spellStart"/>
      <w:r w:rsidRPr="002E20C6">
        <w:t>Cyrilová</w:t>
      </w:r>
      <w:proofErr w:type="spellEnd"/>
      <w:r w:rsidRPr="002E20C6">
        <w:t xml:space="preserve"> ulička – prekrytie odvodňovacieho kanálu, rozšírenie cesty</w:t>
      </w:r>
    </w:p>
    <w:p w:rsidR="00DD642C" w:rsidRPr="002E20C6" w:rsidRDefault="00DD642C" w:rsidP="00DD642C">
      <w:pPr>
        <w:pStyle w:val="Odsekzoznamu"/>
        <w:numPr>
          <w:ilvl w:val="0"/>
          <w:numId w:val="20"/>
        </w:numPr>
        <w:spacing w:after="160" w:line="480" w:lineRule="auto"/>
      </w:pPr>
      <w:r w:rsidRPr="002E20C6">
        <w:t xml:space="preserve">Prenájom priestoru bývalého Tornáda – schvaľovanie po zverejnení. </w:t>
      </w:r>
    </w:p>
    <w:p w:rsidR="00DD642C" w:rsidRPr="002E20C6" w:rsidRDefault="00DD642C" w:rsidP="00DD642C">
      <w:pPr>
        <w:pStyle w:val="Odsekzoznamu"/>
        <w:numPr>
          <w:ilvl w:val="0"/>
          <w:numId w:val="20"/>
        </w:numPr>
        <w:spacing w:after="160" w:line="480" w:lineRule="auto"/>
      </w:pPr>
      <w:r w:rsidRPr="002E20C6">
        <w:t>Plán kontrolnej činnosti za 2. polrok 2025 po zverejnení</w:t>
      </w:r>
    </w:p>
    <w:p w:rsidR="00DD642C" w:rsidRPr="002E20C6" w:rsidRDefault="00DD642C" w:rsidP="00DD642C">
      <w:pPr>
        <w:pStyle w:val="Odsekzoznamu"/>
        <w:numPr>
          <w:ilvl w:val="0"/>
          <w:numId w:val="20"/>
        </w:numPr>
        <w:spacing w:after="160" w:line="480" w:lineRule="auto"/>
      </w:pPr>
      <w:r w:rsidRPr="002E20C6">
        <w:t>Spolufinancovanie v prípade úspešnej dotácie „ vybudovanie lávky vedľa mostu sv. Ján s náučným chodníkom a mobiliármi „ pripravovanej výzvy Ministerstva cestovného ruchu a športu Slovenskej republiky zo strany obce 10% z celkových oprávnených nákladov 10 000 – 100 000.- €</w:t>
      </w:r>
    </w:p>
    <w:p w:rsidR="00DD642C" w:rsidRPr="002E20C6" w:rsidRDefault="00DD642C" w:rsidP="00DD642C">
      <w:pPr>
        <w:pStyle w:val="Odsekzoznamu"/>
        <w:numPr>
          <w:ilvl w:val="0"/>
          <w:numId w:val="20"/>
        </w:numPr>
        <w:spacing w:after="160" w:line="480" w:lineRule="auto"/>
      </w:pPr>
      <w:r w:rsidRPr="002E20C6">
        <w:t>Schvaľovanie návrhu VZN o miestnom poplatku za rozvoj</w:t>
      </w:r>
    </w:p>
    <w:p w:rsidR="00DD642C" w:rsidRPr="002E20C6" w:rsidRDefault="00DD642C" w:rsidP="00DD642C">
      <w:pPr>
        <w:pStyle w:val="Odsekzoznamu"/>
        <w:numPr>
          <w:ilvl w:val="0"/>
          <w:numId w:val="20"/>
        </w:numPr>
        <w:spacing w:after="160" w:line="480" w:lineRule="auto"/>
      </w:pPr>
      <w:r w:rsidRPr="002E20C6">
        <w:lastRenderedPageBreak/>
        <w:t>Návrh spoločnosť TT – AGRO, s.r.o so sídlom Bohdanovce nad Trnavou žiada aby z bývalého areálu  PD Šelpice / priemyselný areál/ boli v ÚPO upravené plánované cesty – zrušiť 2 plánované cesty a nahradiť jednou podľa priloženého projektového náčrtu.</w:t>
      </w:r>
    </w:p>
    <w:p w:rsidR="00DD642C" w:rsidRPr="002E20C6" w:rsidRDefault="00DD642C" w:rsidP="00DD642C">
      <w:pPr>
        <w:pStyle w:val="Odsekzoznamu"/>
        <w:numPr>
          <w:ilvl w:val="0"/>
          <w:numId w:val="20"/>
        </w:numPr>
        <w:spacing w:after="160" w:line="480" w:lineRule="auto"/>
      </w:pPr>
      <w:r w:rsidRPr="002E20C6">
        <w:t>Interpelácie poslancov a obyvateľov</w:t>
      </w:r>
    </w:p>
    <w:p w:rsidR="00DD642C" w:rsidRPr="002E20C6" w:rsidRDefault="00DD642C" w:rsidP="00DD642C">
      <w:pPr>
        <w:pStyle w:val="Odsekzoznamu"/>
        <w:numPr>
          <w:ilvl w:val="0"/>
          <w:numId w:val="20"/>
        </w:numPr>
        <w:spacing w:after="160" w:line="480" w:lineRule="auto"/>
      </w:pPr>
      <w:r w:rsidRPr="002E20C6">
        <w:t xml:space="preserve">Rôzne :   </w:t>
      </w:r>
    </w:p>
    <w:p w:rsidR="00DD642C" w:rsidRPr="002E20C6" w:rsidRDefault="00DD642C" w:rsidP="00DD642C">
      <w:pPr>
        <w:pStyle w:val="Odsekzoznamu"/>
        <w:numPr>
          <w:ilvl w:val="0"/>
          <w:numId w:val="20"/>
        </w:numPr>
        <w:spacing w:after="160" w:line="480" w:lineRule="auto"/>
      </w:pPr>
      <w:r w:rsidRPr="002E20C6">
        <w:t>Vyhodnotenie</w:t>
      </w:r>
    </w:p>
    <w:p w:rsidR="00DD642C" w:rsidRDefault="00DD642C" w:rsidP="00DD642C">
      <w:pPr>
        <w:pStyle w:val="Odsekzoznamu"/>
        <w:numPr>
          <w:ilvl w:val="0"/>
          <w:numId w:val="20"/>
        </w:numPr>
        <w:spacing w:after="160" w:line="480" w:lineRule="auto"/>
      </w:pPr>
      <w:r w:rsidRPr="002E20C6">
        <w:t>Záver</w:t>
      </w:r>
    </w:p>
    <w:p w:rsidR="00E94399" w:rsidRDefault="00E9439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1D6FA4" w:rsidRDefault="001D6FA4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1D6FA4" w:rsidRDefault="001D6FA4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1D6FA4" w:rsidRDefault="001D6FA4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1D6FA4" w:rsidRDefault="001D6FA4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1D6FA4" w:rsidRDefault="001D6FA4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1D6FA4" w:rsidRDefault="001D6FA4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1D6FA4" w:rsidRDefault="001D6FA4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7A19B9" w:rsidRDefault="007A19B9" w:rsidP="0005270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</w:pPr>
    </w:p>
    <w:p w:rsidR="00A435AA" w:rsidRPr="00AA6CFF" w:rsidRDefault="00A435AA" w:rsidP="00AA6CFF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Times New Roman" w:hAnsi="Times New Roman" w:cs="Times New Roman"/>
          <w:sz w:val="24"/>
        </w:rPr>
      </w:pPr>
      <w:r w:rsidRPr="00AA6CFF">
        <w:rPr>
          <w:rFonts w:ascii="Times New Roman" w:hAnsi="Times New Roman" w:cs="Times New Roman"/>
          <w:sz w:val="24"/>
        </w:rPr>
        <w:lastRenderedPageBreak/>
        <w:t>Obecné zastupiteľstvo schválilo program</w:t>
      </w:r>
      <w:r w:rsidR="008C2D2B">
        <w:rPr>
          <w:rFonts w:ascii="Times New Roman" w:hAnsi="Times New Roman" w:cs="Times New Roman"/>
          <w:sz w:val="24"/>
        </w:rPr>
        <w:t xml:space="preserve"> zasadnutia</w:t>
      </w:r>
      <w:r w:rsidRPr="00AA6CFF">
        <w:rPr>
          <w:rFonts w:ascii="Times New Roman" w:hAnsi="Times New Roman" w:cs="Times New Roman"/>
          <w:sz w:val="24"/>
        </w:rPr>
        <w:t xml:space="preserve"> </w:t>
      </w:r>
      <w:r w:rsidRPr="00AA6CFF">
        <w:rPr>
          <w:rFonts w:ascii="Times New Roman" w:hAnsi="Times New Roman" w:cs="Times New Roman"/>
          <w:b/>
          <w:sz w:val="24"/>
        </w:rPr>
        <w:t xml:space="preserve">uznesením č. </w:t>
      </w:r>
      <w:r w:rsidR="00DD642C">
        <w:rPr>
          <w:rFonts w:ascii="Times New Roman" w:hAnsi="Times New Roman" w:cs="Times New Roman"/>
          <w:b/>
          <w:sz w:val="24"/>
        </w:rPr>
        <w:t>16</w:t>
      </w:r>
      <w:r w:rsidRPr="00AA6CFF">
        <w:rPr>
          <w:rFonts w:ascii="Times New Roman" w:hAnsi="Times New Roman" w:cs="Times New Roman"/>
          <w:b/>
          <w:sz w:val="24"/>
        </w:rPr>
        <w:t>/202</w:t>
      </w:r>
      <w:r w:rsidR="001D6FA4">
        <w:rPr>
          <w:rFonts w:ascii="Times New Roman" w:hAnsi="Times New Roman" w:cs="Times New Roman"/>
          <w:b/>
          <w:sz w:val="24"/>
        </w:rPr>
        <w:t>5</w:t>
      </w:r>
      <w:r w:rsidRPr="00AA6CFF">
        <w:rPr>
          <w:rFonts w:ascii="Times New Roman" w:hAnsi="Times New Roman" w:cs="Times New Roman"/>
          <w:sz w:val="24"/>
        </w:rPr>
        <w:t>.</w:t>
      </w:r>
    </w:p>
    <w:p w:rsidR="00A435AA" w:rsidRPr="001A06A7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 xml:space="preserve">Za </w:t>
      </w:r>
      <w:r w:rsidR="0066272D">
        <w:rPr>
          <w:rFonts w:ascii="Times New Roman" w:hAnsi="Times New Roman" w:cs="Times New Roman"/>
          <w:sz w:val="24"/>
          <w:szCs w:val="24"/>
        </w:rPr>
        <w:t>7</w:t>
      </w:r>
      <w:r w:rsidRPr="001A06A7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A435AA" w:rsidRPr="001A06A7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 xml:space="preserve">Proti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A06A7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A435AA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Zdržalo sa 0 poslancov</w:t>
      </w:r>
    </w:p>
    <w:p w:rsidR="00A435AA" w:rsidRPr="001A06A7" w:rsidRDefault="00A435AA" w:rsidP="00A435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35AA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Šelpiciach dňa</w:t>
      </w:r>
      <w:r w:rsidR="0005270F">
        <w:rPr>
          <w:rFonts w:ascii="Times New Roman" w:hAnsi="Times New Roman" w:cs="Times New Roman"/>
          <w:sz w:val="24"/>
          <w:szCs w:val="24"/>
        </w:rPr>
        <w:t xml:space="preserve"> </w:t>
      </w:r>
      <w:r w:rsidR="007A19B9">
        <w:rPr>
          <w:rFonts w:ascii="Times New Roman" w:hAnsi="Times New Roman" w:cs="Times New Roman"/>
          <w:sz w:val="24"/>
          <w:szCs w:val="24"/>
        </w:rPr>
        <w:t>1</w:t>
      </w:r>
      <w:r w:rsidR="00DD642C">
        <w:rPr>
          <w:rFonts w:ascii="Times New Roman" w:hAnsi="Times New Roman" w:cs="Times New Roman"/>
          <w:sz w:val="24"/>
          <w:szCs w:val="24"/>
        </w:rPr>
        <w:t>2</w:t>
      </w:r>
      <w:r w:rsidR="00AA6CFF">
        <w:rPr>
          <w:rFonts w:ascii="Times New Roman" w:hAnsi="Times New Roman" w:cs="Times New Roman"/>
          <w:sz w:val="24"/>
          <w:szCs w:val="24"/>
        </w:rPr>
        <w:t>.</w:t>
      </w:r>
      <w:r w:rsidR="001D6FA4">
        <w:rPr>
          <w:rFonts w:ascii="Times New Roman" w:hAnsi="Times New Roman" w:cs="Times New Roman"/>
          <w:sz w:val="24"/>
          <w:szCs w:val="24"/>
        </w:rPr>
        <w:t>0</w:t>
      </w:r>
      <w:r w:rsidR="00DD642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D6FA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35AA" w:rsidRPr="001A06A7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435AA" w:rsidRDefault="00A435AA" w:rsidP="00A435AA">
      <w:pPr>
        <w:rPr>
          <w:rFonts w:ascii="Times New Roman" w:hAnsi="Times New Roman" w:cs="Times New Roman"/>
          <w:sz w:val="24"/>
          <w:szCs w:val="24"/>
        </w:rPr>
      </w:pPr>
    </w:p>
    <w:p w:rsidR="00A435AA" w:rsidRPr="001A06A7" w:rsidRDefault="00A435AA" w:rsidP="00A435AA">
      <w:pPr>
        <w:rPr>
          <w:rFonts w:ascii="Times New Roman" w:hAnsi="Times New Roman" w:cs="Times New Roman"/>
          <w:sz w:val="24"/>
          <w:szCs w:val="24"/>
        </w:rPr>
      </w:pPr>
      <w:bookmarkStart w:id="0" w:name="_Hlk200445875"/>
      <w:r w:rsidRPr="001A06A7"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CD106A">
        <w:rPr>
          <w:rFonts w:ascii="Times New Roman" w:hAnsi="Times New Roman" w:cs="Times New Roman"/>
          <w:b/>
          <w:sz w:val="24"/>
          <w:szCs w:val="24"/>
        </w:rPr>
        <w:t>berie na vedomie</w:t>
      </w:r>
      <w:r w:rsidRPr="001A06A7">
        <w:rPr>
          <w:rFonts w:ascii="Times New Roman" w:hAnsi="Times New Roman" w:cs="Times New Roman"/>
          <w:sz w:val="24"/>
          <w:szCs w:val="24"/>
        </w:rPr>
        <w:t xml:space="preserve"> určenie overovateľov a zapisovateľa zápisnice</w:t>
      </w:r>
      <w:r w:rsidR="001D6FA4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A435AA" w:rsidRPr="001A06A7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 xml:space="preserve">Za </w:t>
      </w:r>
      <w:r w:rsidR="0066272D">
        <w:rPr>
          <w:rFonts w:ascii="Times New Roman" w:hAnsi="Times New Roman" w:cs="Times New Roman"/>
          <w:sz w:val="24"/>
          <w:szCs w:val="24"/>
        </w:rPr>
        <w:t>7</w:t>
      </w:r>
      <w:r w:rsidRPr="001A06A7">
        <w:rPr>
          <w:rFonts w:ascii="Times New Roman" w:hAnsi="Times New Roman" w:cs="Times New Roman"/>
          <w:sz w:val="24"/>
          <w:szCs w:val="24"/>
        </w:rPr>
        <w:t xml:space="preserve">  poslancov</w:t>
      </w:r>
    </w:p>
    <w:p w:rsidR="00A435AA" w:rsidRPr="001A06A7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Proti 0  poslancov</w:t>
      </w:r>
    </w:p>
    <w:p w:rsidR="00A435AA" w:rsidRPr="001A06A7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Zdržalo sa 0 poslancov</w:t>
      </w:r>
    </w:p>
    <w:p w:rsidR="00A435AA" w:rsidRDefault="00A435AA" w:rsidP="00A435AA">
      <w:pPr>
        <w:rPr>
          <w:rFonts w:ascii="Times New Roman" w:hAnsi="Times New Roman" w:cs="Times New Roman"/>
          <w:sz w:val="24"/>
          <w:szCs w:val="24"/>
        </w:rPr>
      </w:pPr>
    </w:p>
    <w:p w:rsidR="00DD642C" w:rsidRDefault="00DD642C" w:rsidP="00DD6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12.06.2025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35AA" w:rsidRPr="001A06A7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435AA" w:rsidRDefault="00A435AA" w:rsidP="00A435AA">
      <w:pPr>
        <w:rPr>
          <w:rFonts w:ascii="Times New Roman" w:hAnsi="Times New Roman" w:cs="Times New Roman"/>
          <w:sz w:val="24"/>
          <w:szCs w:val="24"/>
        </w:rPr>
      </w:pPr>
    </w:p>
    <w:p w:rsidR="00A435AA" w:rsidRPr="001A06A7" w:rsidRDefault="00A435AA" w:rsidP="00A435AA">
      <w:pPr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CD106A">
        <w:rPr>
          <w:rFonts w:ascii="Times New Roman" w:hAnsi="Times New Roman" w:cs="Times New Roman"/>
          <w:b/>
          <w:sz w:val="24"/>
          <w:szCs w:val="24"/>
        </w:rPr>
        <w:t>berie na vedomie</w:t>
      </w:r>
      <w:r w:rsidRPr="001A06A7">
        <w:rPr>
          <w:rFonts w:ascii="Times New Roman" w:hAnsi="Times New Roman" w:cs="Times New Roman"/>
          <w:sz w:val="24"/>
          <w:szCs w:val="24"/>
        </w:rPr>
        <w:t xml:space="preserve"> kontrolu plnenia uznesení z predchádzajúceho rokovania OZ</w:t>
      </w:r>
      <w:r w:rsidR="001D6FA4">
        <w:rPr>
          <w:rFonts w:ascii="Times New Roman" w:hAnsi="Times New Roman" w:cs="Times New Roman"/>
          <w:sz w:val="24"/>
          <w:szCs w:val="24"/>
        </w:rPr>
        <w:t>.</w:t>
      </w:r>
    </w:p>
    <w:p w:rsidR="00A435AA" w:rsidRDefault="00A435AA" w:rsidP="00A435AA">
      <w:pPr>
        <w:rPr>
          <w:rFonts w:ascii="Times New Roman" w:hAnsi="Times New Roman" w:cs="Times New Roman"/>
          <w:sz w:val="24"/>
          <w:szCs w:val="24"/>
        </w:rPr>
      </w:pPr>
    </w:p>
    <w:p w:rsidR="00DD642C" w:rsidRDefault="00DD642C" w:rsidP="00DD6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12.06.2025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35AA" w:rsidRPr="001A06A7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435AA" w:rsidRPr="001A06A7" w:rsidRDefault="00A435AA" w:rsidP="00A435AA">
      <w:pPr>
        <w:rPr>
          <w:rFonts w:ascii="Times New Roman" w:hAnsi="Times New Roman" w:cs="Times New Roman"/>
          <w:sz w:val="24"/>
          <w:szCs w:val="24"/>
        </w:rPr>
      </w:pPr>
    </w:p>
    <w:p w:rsidR="007A19B9" w:rsidRPr="00090171" w:rsidRDefault="007A19B9" w:rsidP="007A19B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Poslanci </w:t>
      </w:r>
      <w:r w:rsidR="00601627">
        <w:rPr>
          <w:rFonts w:ascii="Times New Roman" w:hAnsi="Times New Roman" w:cs="Times New Roman"/>
          <w:color w:val="000000" w:themeColor="text1"/>
          <w:sz w:val="24"/>
        </w:rPr>
        <w:t xml:space="preserve">schvaľovanie záverečného účtu za rok 2024 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 schválili 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 xml:space="preserve">uznesením č. </w:t>
      </w:r>
      <w:r w:rsidR="00601627">
        <w:rPr>
          <w:rFonts w:ascii="Times New Roman" w:hAnsi="Times New Roman" w:cs="Times New Roman"/>
          <w:b/>
          <w:color w:val="000000" w:themeColor="text1"/>
          <w:sz w:val="24"/>
        </w:rPr>
        <w:t>17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/2025.</w:t>
      </w:r>
    </w:p>
    <w:p w:rsidR="001D6FA4" w:rsidRPr="00505075" w:rsidRDefault="001D6FA4" w:rsidP="001D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Za </w:t>
      </w:r>
      <w:r w:rsidR="0066272D">
        <w:rPr>
          <w:rFonts w:ascii="Times New Roman" w:hAnsi="Times New Roman" w:cs="Times New Roman"/>
          <w:sz w:val="24"/>
          <w:szCs w:val="24"/>
        </w:rPr>
        <w:t>7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1D6FA4" w:rsidRPr="00505075" w:rsidRDefault="001D6FA4" w:rsidP="001D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Proti 0 poslancov</w:t>
      </w:r>
    </w:p>
    <w:p w:rsidR="001D6FA4" w:rsidRPr="00505075" w:rsidRDefault="001D6FA4" w:rsidP="001D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Zdržalo sa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poslancov.</w:t>
      </w:r>
    </w:p>
    <w:p w:rsidR="00A435AA" w:rsidRDefault="00A435AA" w:rsidP="00A435AA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642C" w:rsidRDefault="00DD642C" w:rsidP="00DD6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12.06.2025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35AA" w:rsidRPr="007A19B9" w:rsidRDefault="00A435AA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A19B9" w:rsidRDefault="007A19B9" w:rsidP="007A19B9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66272D" w:rsidRPr="00D02BBE" w:rsidRDefault="0066272D" w:rsidP="0066272D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Poslanci obecného zastupiteľstva schválili použitie prebytku rozpočtového hospodárenia vo výške 69 710,28 € na tvorbu rezervného fondu </w:t>
      </w:r>
      <w:r>
        <w:rPr>
          <w:rFonts w:ascii="Times New Roman" w:hAnsi="Times New Roman" w:cs="Times New Roman"/>
          <w:b/>
          <w:sz w:val="24"/>
        </w:rPr>
        <w:t>uznesením č. 18/2025</w:t>
      </w:r>
    </w:p>
    <w:p w:rsidR="0066272D" w:rsidRPr="00505075" w:rsidRDefault="0066272D" w:rsidP="00662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66272D" w:rsidRPr="00505075" w:rsidRDefault="0066272D" w:rsidP="00662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Proti 0 poslancov</w:t>
      </w:r>
    </w:p>
    <w:p w:rsidR="0066272D" w:rsidRPr="00505075" w:rsidRDefault="0066272D" w:rsidP="00662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Zdržalo sa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poslancov.</w:t>
      </w:r>
    </w:p>
    <w:p w:rsidR="0066272D" w:rsidRDefault="0066272D" w:rsidP="0066272D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272D" w:rsidRDefault="0066272D" w:rsidP="00662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12.06.2025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72D" w:rsidRPr="007A19B9" w:rsidRDefault="0066272D" w:rsidP="00662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6272D" w:rsidRDefault="0066272D" w:rsidP="007A19B9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7A19B9" w:rsidRPr="00090171" w:rsidRDefault="007A19B9" w:rsidP="007A19B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Poslanci </w:t>
      </w:r>
      <w:r w:rsidR="00601627">
        <w:rPr>
          <w:rFonts w:ascii="Times New Roman" w:hAnsi="Times New Roman" w:cs="Times New Roman"/>
          <w:color w:val="000000" w:themeColor="text1"/>
          <w:sz w:val="24"/>
        </w:rPr>
        <w:t>schvaľovanie nového VZN</w:t>
      </w:r>
      <w:r w:rsidR="0066272D">
        <w:rPr>
          <w:rFonts w:ascii="Times New Roman" w:hAnsi="Times New Roman" w:cs="Times New Roman"/>
          <w:color w:val="000000" w:themeColor="text1"/>
          <w:sz w:val="24"/>
        </w:rPr>
        <w:t xml:space="preserve"> č. 1/2025</w:t>
      </w:r>
      <w:r w:rsidR="00601627">
        <w:rPr>
          <w:rFonts w:ascii="Times New Roman" w:hAnsi="Times New Roman" w:cs="Times New Roman"/>
          <w:color w:val="000000" w:themeColor="text1"/>
          <w:sz w:val="24"/>
        </w:rPr>
        <w:t xml:space="preserve"> o nájomných bytoch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 schválili 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 xml:space="preserve">uznesením č. </w:t>
      </w:r>
      <w:r w:rsidR="00601627">
        <w:rPr>
          <w:rFonts w:ascii="Times New Roman" w:hAnsi="Times New Roman" w:cs="Times New Roman"/>
          <w:b/>
          <w:color w:val="000000" w:themeColor="text1"/>
          <w:sz w:val="24"/>
        </w:rPr>
        <w:t>1</w:t>
      </w:r>
      <w:r w:rsidR="0066272D">
        <w:rPr>
          <w:rFonts w:ascii="Times New Roman" w:hAnsi="Times New Roman" w:cs="Times New Roman"/>
          <w:b/>
          <w:color w:val="000000" w:themeColor="text1"/>
          <w:sz w:val="24"/>
        </w:rPr>
        <w:t>9</w:t>
      </w:r>
      <w:r>
        <w:rPr>
          <w:rFonts w:ascii="Times New Roman" w:hAnsi="Times New Roman" w:cs="Times New Roman"/>
          <w:b/>
          <w:color w:val="000000" w:themeColor="text1"/>
          <w:sz w:val="24"/>
        </w:rPr>
        <w:t>/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2025.</w:t>
      </w:r>
    </w:p>
    <w:p w:rsidR="0005270F" w:rsidRPr="00505075" w:rsidRDefault="0005270F" w:rsidP="0005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Za </w:t>
      </w:r>
      <w:r w:rsidR="0066272D">
        <w:rPr>
          <w:rFonts w:ascii="Times New Roman" w:hAnsi="Times New Roman" w:cs="Times New Roman"/>
          <w:sz w:val="24"/>
          <w:szCs w:val="24"/>
        </w:rPr>
        <w:t>7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05270F" w:rsidRPr="00505075" w:rsidRDefault="0005270F" w:rsidP="0005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Proti 0 poslancov</w:t>
      </w:r>
    </w:p>
    <w:p w:rsidR="0005270F" w:rsidRPr="00505075" w:rsidRDefault="0005270F" w:rsidP="0005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Zdržalo sa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poslancov.</w:t>
      </w:r>
    </w:p>
    <w:p w:rsidR="00A435AA" w:rsidRPr="001A06A7" w:rsidRDefault="00A435AA" w:rsidP="00A435A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222222"/>
          <w:sz w:val="24"/>
          <w:szCs w:val="24"/>
        </w:rPr>
      </w:pPr>
    </w:p>
    <w:p w:rsidR="00DD642C" w:rsidRDefault="00DD642C" w:rsidP="00DD6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12.06.2025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35AA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5270F" w:rsidRDefault="0005270F" w:rsidP="000527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35AA" w:rsidRDefault="007A19B9" w:rsidP="007A19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Poslanci </w:t>
      </w:r>
      <w:r w:rsidR="00601627">
        <w:rPr>
          <w:rFonts w:ascii="Times New Roman" w:hAnsi="Times New Roman" w:cs="Times New Roman"/>
          <w:sz w:val="24"/>
          <w:szCs w:val="24"/>
        </w:rPr>
        <w:t xml:space="preserve">predĺženie nájomného bytu schválili </w:t>
      </w:r>
      <w:r w:rsidR="00601627">
        <w:rPr>
          <w:rFonts w:ascii="Times New Roman" w:hAnsi="Times New Roman" w:cs="Times New Roman"/>
          <w:b/>
          <w:sz w:val="24"/>
          <w:szCs w:val="24"/>
        </w:rPr>
        <w:t xml:space="preserve">uznesením č. </w:t>
      </w:r>
      <w:r w:rsidR="0066272D">
        <w:rPr>
          <w:rFonts w:ascii="Times New Roman" w:hAnsi="Times New Roman" w:cs="Times New Roman"/>
          <w:b/>
          <w:sz w:val="24"/>
          <w:szCs w:val="24"/>
        </w:rPr>
        <w:t>20</w:t>
      </w:r>
      <w:r w:rsidR="00601627">
        <w:rPr>
          <w:rFonts w:ascii="Times New Roman" w:hAnsi="Times New Roman" w:cs="Times New Roman"/>
          <w:b/>
          <w:sz w:val="24"/>
          <w:szCs w:val="24"/>
        </w:rPr>
        <w:t>/2025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6272D" w:rsidRPr="00505075" w:rsidRDefault="0066272D" w:rsidP="00662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66272D" w:rsidRPr="00505075" w:rsidRDefault="0066272D" w:rsidP="00662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Proti 0 poslancov</w:t>
      </w:r>
    </w:p>
    <w:p w:rsidR="0066272D" w:rsidRPr="00505075" w:rsidRDefault="0066272D" w:rsidP="00662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Zdržalo sa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poslancov.</w:t>
      </w:r>
    </w:p>
    <w:p w:rsidR="0066272D" w:rsidRPr="007A19B9" w:rsidRDefault="0066272D" w:rsidP="007A19B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642C" w:rsidRDefault="00DD642C" w:rsidP="00DD6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12.06.2025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35AA" w:rsidRPr="001A06A7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A19B9" w:rsidRDefault="007A19B9" w:rsidP="007A19B9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7A19B9" w:rsidRDefault="007A19B9" w:rsidP="007A19B9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Poslanci </w:t>
      </w:r>
      <w:r w:rsidR="00601627">
        <w:rPr>
          <w:rFonts w:ascii="Times New Roman" w:hAnsi="Times New Roman" w:cs="Times New Roman"/>
          <w:color w:val="000000" w:themeColor="text1"/>
          <w:sz w:val="24"/>
        </w:rPr>
        <w:t>predĺženie nájomného bytu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 schválili </w:t>
      </w:r>
      <w:r w:rsidRPr="0009017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uznesením č. </w:t>
      </w:r>
      <w:r w:rsidR="00601627">
        <w:rPr>
          <w:rFonts w:ascii="Times New Roman" w:hAnsi="Times New Roman" w:cs="Times New Roman"/>
          <w:b/>
          <w:bCs/>
          <w:color w:val="000000" w:themeColor="text1"/>
          <w:sz w:val="24"/>
        </w:rPr>
        <w:t>2</w:t>
      </w:r>
      <w:r w:rsidR="0066272D">
        <w:rPr>
          <w:rFonts w:ascii="Times New Roman" w:hAnsi="Times New Roman" w:cs="Times New Roman"/>
          <w:b/>
          <w:bCs/>
          <w:color w:val="000000" w:themeColor="text1"/>
          <w:sz w:val="24"/>
        </w:rPr>
        <w:t>1</w:t>
      </w:r>
      <w:r w:rsidRPr="00090171">
        <w:rPr>
          <w:rFonts w:ascii="Times New Roman" w:hAnsi="Times New Roman" w:cs="Times New Roman"/>
          <w:b/>
          <w:bCs/>
          <w:color w:val="000000" w:themeColor="text1"/>
          <w:sz w:val="24"/>
        </w:rPr>
        <w:t>/2025.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Za </w:t>
      </w:r>
      <w:r w:rsidR="0066272D">
        <w:rPr>
          <w:rFonts w:ascii="Times New Roman" w:hAnsi="Times New Roman" w:cs="Times New Roman"/>
          <w:sz w:val="24"/>
          <w:szCs w:val="24"/>
        </w:rPr>
        <w:t>7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Proti 0 poslancov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Zdržal sa </w:t>
      </w:r>
      <w:r w:rsidR="0066272D">
        <w:rPr>
          <w:rFonts w:ascii="Times New Roman" w:hAnsi="Times New Roman" w:cs="Times New Roman"/>
          <w:sz w:val="24"/>
          <w:szCs w:val="24"/>
        </w:rPr>
        <w:t>0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</w:t>
      </w:r>
      <w:r>
        <w:rPr>
          <w:rFonts w:ascii="Times New Roman" w:hAnsi="Times New Roman" w:cs="Times New Roman"/>
          <w:sz w:val="24"/>
          <w:szCs w:val="24"/>
        </w:rPr>
        <w:t>ec</w:t>
      </w:r>
      <w:r w:rsidRPr="00505075">
        <w:rPr>
          <w:rFonts w:ascii="Times New Roman" w:hAnsi="Times New Roman" w:cs="Times New Roman"/>
          <w:sz w:val="24"/>
          <w:szCs w:val="24"/>
        </w:rPr>
        <w:t>.</w:t>
      </w:r>
    </w:p>
    <w:p w:rsidR="00A435AA" w:rsidRDefault="00A435AA" w:rsidP="00A435A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642C" w:rsidRDefault="00DD642C" w:rsidP="00DD6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12.06.2025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35AA" w:rsidRPr="001A06A7" w:rsidRDefault="00A435AA" w:rsidP="00A43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435AA" w:rsidRDefault="00A435AA" w:rsidP="00AA6CF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19B9" w:rsidRPr="00090171" w:rsidRDefault="007A19B9" w:rsidP="007A19B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Poslanci </w:t>
      </w:r>
      <w:r w:rsidR="00601627">
        <w:rPr>
          <w:rFonts w:ascii="Times New Roman" w:hAnsi="Times New Roman" w:cs="Times New Roman"/>
          <w:bCs/>
          <w:color w:val="000000" w:themeColor="text1"/>
          <w:sz w:val="24"/>
        </w:rPr>
        <w:t>žiadosť o opravu obecnej cesty na ul. Krátka schválili</w:t>
      </w: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 xml:space="preserve">uznesením č. </w:t>
      </w:r>
      <w:r w:rsidR="00601627">
        <w:rPr>
          <w:rFonts w:ascii="Times New Roman" w:hAnsi="Times New Roman" w:cs="Times New Roman"/>
          <w:b/>
          <w:color w:val="000000" w:themeColor="text1"/>
          <w:sz w:val="24"/>
        </w:rPr>
        <w:t>2</w:t>
      </w:r>
      <w:r w:rsidR="0066272D">
        <w:rPr>
          <w:rFonts w:ascii="Times New Roman" w:hAnsi="Times New Roman" w:cs="Times New Roman"/>
          <w:b/>
          <w:color w:val="000000" w:themeColor="text1"/>
          <w:sz w:val="24"/>
        </w:rPr>
        <w:t>2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/2025</w:t>
      </w:r>
      <w:r>
        <w:rPr>
          <w:rFonts w:ascii="Times New Roman" w:hAnsi="Times New Roman" w:cs="Times New Roman"/>
          <w:b/>
          <w:color w:val="000000" w:themeColor="text1"/>
          <w:sz w:val="24"/>
        </w:rPr>
        <w:t>.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Za </w:t>
      </w:r>
      <w:r w:rsidR="0066272D">
        <w:rPr>
          <w:rFonts w:ascii="Times New Roman" w:hAnsi="Times New Roman" w:cs="Times New Roman"/>
          <w:sz w:val="24"/>
          <w:szCs w:val="24"/>
        </w:rPr>
        <w:t>7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Proti 0 poslancov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Zdržal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05075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</w:t>
      </w:r>
      <w:r>
        <w:rPr>
          <w:rFonts w:ascii="Times New Roman" w:hAnsi="Times New Roman" w:cs="Times New Roman"/>
          <w:sz w:val="24"/>
          <w:szCs w:val="24"/>
        </w:rPr>
        <w:t>cov</w:t>
      </w:r>
      <w:r w:rsidRPr="00505075">
        <w:rPr>
          <w:rFonts w:ascii="Times New Roman" w:hAnsi="Times New Roman" w:cs="Times New Roman"/>
          <w:sz w:val="24"/>
          <w:szCs w:val="24"/>
        </w:rPr>
        <w:t>.</w:t>
      </w:r>
    </w:p>
    <w:p w:rsidR="007A19B9" w:rsidRPr="00090171" w:rsidRDefault="007A19B9" w:rsidP="007A19B9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7A19B9" w:rsidRDefault="007A19B9" w:rsidP="007A19B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642C" w:rsidRDefault="00DD642C" w:rsidP="00DD6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12.06.2025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19B9" w:rsidRPr="001A06A7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A19B9" w:rsidRDefault="007A19B9" w:rsidP="00AA6CFF">
      <w:pPr>
        <w:spacing w:line="360" w:lineRule="auto"/>
        <w:rPr>
          <w:rFonts w:ascii="Times New Roman" w:hAnsi="Times New Roman" w:cs="Times New Roman"/>
          <w:b/>
          <w:color w:val="222222"/>
          <w:sz w:val="24"/>
        </w:rPr>
      </w:pPr>
    </w:p>
    <w:p w:rsidR="007A19B9" w:rsidRPr="0066272D" w:rsidRDefault="007A19B9" w:rsidP="007A19B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Obecné zastupiteľstvo </w:t>
      </w:r>
      <w:r w:rsidR="00601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prípravu realizácie projektu </w:t>
      </w:r>
      <w:proofErr w:type="spellStart"/>
      <w:r w:rsidR="00601627">
        <w:rPr>
          <w:rFonts w:ascii="Times New Roman" w:hAnsi="Times New Roman" w:cs="Times New Roman"/>
          <w:color w:val="000000" w:themeColor="text1"/>
          <w:sz w:val="24"/>
          <w:szCs w:val="24"/>
        </w:rPr>
        <w:t>Cyrilová</w:t>
      </w:r>
      <w:proofErr w:type="spellEnd"/>
      <w:r w:rsidR="00601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ulička</w:t>
      </w: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2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schválili </w:t>
      </w:r>
      <w:r w:rsidR="006627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uznesením č. 23/2025</w:t>
      </w:r>
    </w:p>
    <w:p w:rsidR="0066272D" w:rsidRPr="00505075" w:rsidRDefault="0066272D" w:rsidP="00662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66272D" w:rsidRPr="00505075" w:rsidRDefault="0066272D" w:rsidP="00662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Proti 0 poslancov</w:t>
      </w:r>
    </w:p>
    <w:p w:rsidR="0066272D" w:rsidRPr="00505075" w:rsidRDefault="0066272D" w:rsidP="00662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Zdržal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05075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</w:t>
      </w:r>
      <w:r>
        <w:rPr>
          <w:rFonts w:ascii="Times New Roman" w:hAnsi="Times New Roman" w:cs="Times New Roman"/>
          <w:sz w:val="24"/>
          <w:szCs w:val="24"/>
        </w:rPr>
        <w:t>cov</w:t>
      </w:r>
      <w:r w:rsidRPr="00505075">
        <w:rPr>
          <w:rFonts w:ascii="Times New Roman" w:hAnsi="Times New Roman" w:cs="Times New Roman"/>
          <w:sz w:val="24"/>
          <w:szCs w:val="24"/>
        </w:rPr>
        <w:t>.</w:t>
      </w:r>
    </w:p>
    <w:p w:rsidR="0066272D" w:rsidRPr="007A19B9" w:rsidRDefault="0066272D" w:rsidP="007A19B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19B9" w:rsidRDefault="007A19B9" w:rsidP="007A19B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642C" w:rsidRDefault="00DD642C" w:rsidP="00DD6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12.06.2025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19B9" w:rsidRDefault="007A19B9" w:rsidP="007A19B9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</w:rPr>
      </w:pPr>
      <w:r>
        <w:rPr>
          <w:rFonts w:ascii="Times New Roman" w:hAnsi="Times New Roman" w:cs="Times New Roman"/>
          <w:b/>
          <w:color w:val="222222"/>
          <w:sz w:val="24"/>
        </w:rPr>
        <w:t>___________________________________________________________________________</w:t>
      </w:r>
    </w:p>
    <w:p w:rsidR="007A19B9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9B9" w:rsidRPr="00090171" w:rsidRDefault="007A19B9" w:rsidP="007A19B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Poslanci </w:t>
      </w:r>
      <w:r w:rsidR="00601627">
        <w:rPr>
          <w:rFonts w:ascii="Times New Roman" w:hAnsi="Times New Roman" w:cs="Times New Roman"/>
          <w:bCs/>
          <w:color w:val="000000" w:themeColor="text1"/>
          <w:sz w:val="24"/>
        </w:rPr>
        <w:t>prenájom priestoru bývalého Tornáda schválilo</w:t>
      </w:r>
      <w:r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 xml:space="preserve">uznesením č. </w:t>
      </w:r>
      <w:r w:rsidR="00601627">
        <w:rPr>
          <w:rFonts w:ascii="Times New Roman" w:hAnsi="Times New Roman" w:cs="Times New Roman"/>
          <w:b/>
          <w:color w:val="000000" w:themeColor="text1"/>
          <w:sz w:val="24"/>
        </w:rPr>
        <w:t>2</w:t>
      </w:r>
      <w:r w:rsidR="0066272D">
        <w:rPr>
          <w:rFonts w:ascii="Times New Roman" w:hAnsi="Times New Roman" w:cs="Times New Roman"/>
          <w:b/>
          <w:color w:val="000000" w:themeColor="text1"/>
          <w:sz w:val="24"/>
        </w:rPr>
        <w:t>4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/2025</w:t>
      </w:r>
      <w:r>
        <w:rPr>
          <w:rFonts w:ascii="Times New Roman" w:hAnsi="Times New Roman" w:cs="Times New Roman"/>
          <w:b/>
          <w:color w:val="000000" w:themeColor="text1"/>
          <w:sz w:val="24"/>
        </w:rPr>
        <w:t>.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Za </w:t>
      </w:r>
      <w:r w:rsidR="0066272D">
        <w:rPr>
          <w:rFonts w:ascii="Times New Roman" w:hAnsi="Times New Roman" w:cs="Times New Roman"/>
          <w:sz w:val="24"/>
          <w:szCs w:val="24"/>
        </w:rPr>
        <w:t>7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Proti 0 poslancov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Zdržal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05075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</w:t>
      </w:r>
      <w:r>
        <w:rPr>
          <w:rFonts w:ascii="Times New Roman" w:hAnsi="Times New Roman" w:cs="Times New Roman"/>
          <w:sz w:val="24"/>
          <w:szCs w:val="24"/>
        </w:rPr>
        <w:t>cov</w:t>
      </w:r>
      <w:r w:rsidRPr="00505075">
        <w:rPr>
          <w:rFonts w:ascii="Times New Roman" w:hAnsi="Times New Roman" w:cs="Times New Roman"/>
          <w:sz w:val="24"/>
          <w:szCs w:val="24"/>
        </w:rPr>
        <w:t>.</w:t>
      </w:r>
    </w:p>
    <w:p w:rsidR="007A19B9" w:rsidRPr="00090171" w:rsidRDefault="007A19B9" w:rsidP="007A19B9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7A19B9" w:rsidRDefault="007A19B9" w:rsidP="007A19B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642C" w:rsidRDefault="00DD642C" w:rsidP="00DD6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12.06.2025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19B9" w:rsidRPr="001A06A7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A19B9" w:rsidRDefault="007A19B9" w:rsidP="007A19B9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</w:rPr>
      </w:pPr>
    </w:p>
    <w:p w:rsidR="007A19B9" w:rsidRPr="0066272D" w:rsidRDefault="007A19B9" w:rsidP="007A19B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Obecné zastupiteľstvo </w:t>
      </w:r>
      <w:r w:rsidR="00601627">
        <w:rPr>
          <w:rFonts w:ascii="Times New Roman" w:hAnsi="Times New Roman" w:cs="Times New Roman"/>
          <w:color w:val="000000" w:themeColor="text1"/>
          <w:sz w:val="24"/>
        </w:rPr>
        <w:t xml:space="preserve">plán kontrolnej činnosti hlavnej kontrolórky na 2. polrok 2025 </w:t>
      </w:r>
      <w:r w:rsidR="0066272D">
        <w:rPr>
          <w:rFonts w:ascii="Times New Roman" w:hAnsi="Times New Roman" w:cs="Times New Roman"/>
          <w:color w:val="000000" w:themeColor="text1"/>
          <w:sz w:val="24"/>
        </w:rPr>
        <w:t xml:space="preserve">schválili </w:t>
      </w:r>
      <w:r w:rsidR="0066272D">
        <w:rPr>
          <w:rFonts w:ascii="Times New Roman" w:hAnsi="Times New Roman" w:cs="Times New Roman"/>
          <w:b/>
          <w:color w:val="000000" w:themeColor="text1"/>
          <w:sz w:val="24"/>
        </w:rPr>
        <w:t>uznesením č. 25/2025.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Za </w:t>
      </w:r>
      <w:r w:rsidR="0066272D">
        <w:rPr>
          <w:rFonts w:ascii="Times New Roman" w:hAnsi="Times New Roman" w:cs="Times New Roman"/>
          <w:sz w:val="24"/>
          <w:szCs w:val="24"/>
        </w:rPr>
        <w:t>7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Proti 0 poslancov</w:t>
      </w:r>
    </w:p>
    <w:p w:rsidR="007A19B9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Zdržal sa </w:t>
      </w:r>
      <w:r w:rsidR="0066272D">
        <w:rPr>
          <w:rFonts w:ascii="Times New Roman" w:hAnsi="Times New Roman" w:cs="Times New Roman"/>
          <w:sz w:val="24"/>
          <w:szCs w:val="24"/>
        </w:rPr>
        <w:t>0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</w:t>
      </w:r>
      <w:r>
        <w:rPr>
          <w:rFonts w:ascii="Times New Roman" w:hAnsi="Times New Roman" w:cs="Times New Roman"/>
          <w:sz w:val="24"/>
          <w:szCs w:val="24"/>
        </w:rPr>
        <w:t>ec</w:t>
      </w:r>
      <w:r w:rsidRPr="00505075">
        <w:rPr>
          <w:rFonts w:ascii="Times New Roman" w:hAnsi="Times New Roman" w:cs="Times New Roman"/>
          <w:sz w:val="24"/>
          <w:szCs w:val="24"/>
        </w:rPr>
        <w:t>.</w:t>
      </w:r>
    </w:p>
    <w:p w:rsidR="007A19B9" w:rsidRPr="007A19B9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42C" w:rsidRDefault="00DD642C" w:rsidP="00DD6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12.06.2025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19B9" w:rsidRPr="001A06A7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A19B9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9B9" w:rsidRPr="00090171" w:rsidRDefault="007A19B9" w:rsidP="007A19B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Poslanci </w:t>
      </w:r>
      <w:r w:rsidR="003D1899">
        <w:rPr>
          <w:rFonts w:ascii="Times New Roman" w:hAnsi="Times New Roman" w:cs="Times New Roman"/>
          <w:color w:val="000000" w:themeColor="text1"/>
          <w:sz w:val="24"/>
        </w:rPr>
        <w:t>spolufinancovanie v prípade úspešnej dotácie schválili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 xml:space="preserve">uznesením č. </w:t>
      </w:r>
      <w:r w:rsidR="003D1899">
        <w:rPr>
          <w:rFonts w:ascii="Times New Roman" w:hAnsi="Times New Roman" w:cs="Times New Roman"/>
          <w:b/>
          <w:color w:val="000000" w:themeColor="text1"/>
          <w:sz w:val="24"/>
        </w:rPr>
        <w:t>2</w:t>
      </w:r>
      <w:r w:rsidR="0066272D">
        <w:rPr>
          <w:rFonts w:ascii="Times New Roman" w:hAnsi="Times New Roman" w:cs="Times New Roman"/>
          <w:b/>
          <w:color w:val="000000" w:themeColor="text1"/>
          <w:sz w:val="24"/>
        </w:rPr>
        <w:t>6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/2025.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Za </w:t>
      </w:r>
      <w:r w:rsidR="0066272D">
        <w:rPr>
          <w:rFonts w:ascii="Times New Roman" w:hAnsi="Times New Roman" w:cs="Times New Roman"/>
          <w:sz w:val="24"/>
          <w:szCs w:val="24"/>
        </w:rPr>
        <w:t>7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Proti 0 poslancov</w:t>
      </w:r>
    </w:p>
    <w:p w:rsidR="007A19B9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Zdržal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05075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</w:t>
      </w:r>
      <w:r>
        <w:rPr>
          <w:rFonts w:ascii="Times New Roman" w:hAnsi="Times New Roman" w:cs="Times New Roman"/>
          <w:sz w:val="24"/>
          <w:szCs w:val="24"/>
        </w:rPr>
        <w:t>cov</w:t>
      </w:r>
      <w:r w:rsidRPr="00505075">
        <w:rPr>
          <w:rFonts w:ascii="Times New Roman" w:hAnsi="Times New Roman" w:cs="Times New Roman"/>
          <w:sz w:val="24"/>
          <w:szCs w:val="24"/>
        </w:rPr>
        <w:t>.</w:t>
      </w:r>
    </w:p>
    <w:p w:rsidR="007A19B9" w:rsidRPr="007A19B9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42C" w:rsidRDefault="00DD642C" w:rsidP="00DD6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12.06.2025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19B9" w:rsidRPr="001A06A7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A19B9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9B9" w:rsidRPr="00090171" w:rsidRDefault="007A19B9" w:rsidP="007A19B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Poslanci </w:t>
      </w:r>
      <w:r w:rsidR="003D1899">
        <w:rPr>
          <w:rFonts w:ascii="Times New Roman" w:hAnsi="Times New Roman" w:cs="Times New Roman"/>
          <w:color w:val="000000" w:themeColor="text1"/>
          <w:sz w:val="24"/>
        </w:rPr>
        <w:t>návrh VZN</w:t>
      </w:r>
      <w:r w:rsidR="0066272D">
        <w:rPr>
          <w:rFonts w:ascii="Times New Roman" w:hAnsi="Times New Roman" w:cs="Times New Roman"/>
          <w:color w:val="000000" w:themeColor="text1"/>
          <w:sz w:val="24"/>
        </w:rPr>
        <w:t xml:space="preserve"> č. 2/2025</w:t>
      </w:r>
      <w:r w:rsidR="003D1899">
        <w:rPr>
          <w:rFonts w:ascii="Times New Roman" w:hAnsi="Times New Roman" w:cs="Times New Roman"/>
          <w:color w:val="000000" w:themeColor="text1"/>
          <w:sz w:val="24"/>
        </w:rPr>
        <w:t xml:space="preserve"> o miestnom poplatku za rozvoj schválili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 xml:space="preserve">uznesením č. </w:t>
      </w:r>
      <w:r w:rsidR="003D1899">
        <w:rPr>
          <w:rFonts w:ascii="Times New Roman" w:hAnsi="Times New Roman" w:cs="Times New Roman"/>
          <w:b/>
          <w:color w:val="000000" w:themeColor="text1"/>
          <w:sz w:val="24"/>
        </w:rPr>
        <w:t>2</w:t>
      </w:r>
      <w:r w:rsidR="0066272D">
        <w:rPr>
          <w:rFonts w:ascii="Times New Roman" w:hAnsi="Times New Roman" w:cs="Times New Roman"/>
          <w:b/>
          <w:color w:val="000000" w:themeColor="text1"/>
          <w:sz w:val="24"/>
        </w:rPr>
        <w:t>7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/2025.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Za </w:t>
      </w:r>
      <w:r w:rsidR="0066272D">
        <w:rPr>
          <w:rFonts w:ascii="Times New Roman" w:hAnsi="Times New Roman" w:cs="Times New Roman"/>
          <w:sz w:val="24"/>
          <w:szCs w:val="24"/>
        </w:rPr>
        <w:t>7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Proti 0 poslancov</w:t>
      </w:r>
    </w:p>
    <w:p w:rsidR="007A19B9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Zdržal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05075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</w:t>
      </w:r>
      <w:r>
        <w:rPr>
          <w:rFonts w:ascii="Times New Roman" w:hAnsi="Times New Roman" w:cs="Times New Roman"/>
          <w:sz w:val="24"/>
          <w:szCs w:val="24"/>
        </w:rPr>
        <w:t>cov</w:t>
      </w:r>
      <w:r w:rsidRPr="00505075">
        <w:rPr>
          <w:rFonts w:ascii="Times New Roman" w:hAnsi="Times New Roman" w:cs="Times New Roman"/>
          <w:sz w:val="24"/>
          <w:szCs w:val="24"/>
        </w:rPr>
        <w:t>.</w:t>
      </w:r>
    </w:p>
    <w:p w:rsidR="007A19B9" w:rsidRPr="007A19B9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42C" w:rsidRDefault="00DD642C" w:rsidP="00DD6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12.06.2025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19B9" w:rsidRPr="001A06A7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A19B9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9B9" w:rsidRPr="00090171" w:rsidRDefault="007A19B9" w:rsidP="007A19B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Poslanci </w:t>
      </w:r>
      <w:r w:rsidR="003D1899">
        <w:rPr>
          <w:rFonts w:ascii="Times New Roman" w:hAnsi="Times New Roman" w:cs="Times New Roman"/>
          <w:color w:val="000000" w:themeColor="text1"/>
          <w:sz w:val="24"/>
        </w:rPr>
        <w:t>návrh spoločnosti TT- AGRO, s.r.o. schválili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 xml:space="preserve">uznesením č. </w:t>
      </w:r>
      <w:r w:rsidR="003D1899">
        <w:rPr>
          <w:rFonts w:ascii="Times New Roman" w:hAnsi="Times New Roman" w:cs="Times New Roman"/>
          <w:b/>
          <w:color w:val="000000" w:themeColor="text1"/>
          <w:sz w:val="24"/>
        </w:rPr>
        <w:t>2</w:t>
      </w:r>
      <w:r w:rsidR="0066272D">
        <w:rPr>
          <w:rFonts w:ascii="Times New Roman" w:hAnsi="Times New Roman" w:cs="Times New Roman"/>
          <w:b/>
          <w:color w:val="000000" w:themeColor="text1"/>
          <w:sz w:val="24"/>
        </w:rPr>
        <w:t>8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/2025.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Za </w:t>
      </w:r>
      <w:r w:rsidR="0066272D">
        <w:rPr>
          <w:rFonts w:ascii="Times New Roman" w:hAnsi="Times New Roman" w:cs="Times New Roman"/>
          <w:sz w:val="24"/>
          <w:szCs w:val="24"/>
        </w:rPr>
        <w:t>7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7A19B9" w:rsidRPr="00505075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Proti 0 poslancov</w:t>
      </w:r>
    </w:p>
    <w:p w:rsidR="007A19B9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lastRenderedPageBreak/>
        <w:t>Zdržal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05075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</w:t>
      </w:r>
      <w:r>
        <w:rPr>
          <w:rFonts w:ascii="Times New Roman" w:hAnsi="Times New Roman" w:cs="Times New Roman"/>
          <w:sz w:val="24"/>
          <w:szCs w:val="24"/>
        </w:rPr>
        <w:t>cov</w:t>
      </w:r>
      <w:r w:rsidRPr="00505075">
        <w:rPr>
          <w:rFonts w:ascii="Times New Roman" w:hAnsi="Times New Roman" w:cs="Times New Roman"/>
          <w:sz w:val="24"/>
          <w:szCs w:val="24"/>
        </w:rPr>
        <w:t>.</w:t>
      </w:r>
    </w:p>
    <w:p w:rsidR="007A19B9" w:rsidRPr="007A19B9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42C" w:rsidRDefault="00DD642C" w:rsidP="00DD6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12.06.2025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A19B9" w:rsidRPr="001A06A7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A19B9" w:rsidRDefault="007A19B9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9B9" w:rsidRPr="0066272D" w:rsidRDefault="0066272D" w:rsidP="007A19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Poslanci realizáciu projektu s názvom „Šelpice – zberný dvor“ schválili </w:t>
      </w:r>
      <w:r>
        <w:rPr>
          <w:rFonts w:ascii="Times New Roman" w:hAnsi="Times New Roman" w:cs="Times New Roman"/>
          <w:b/>
          <w:sz w:val="24"/>
          <w:szCs w:val="24"/>
        </w:rPr>
        <w:t>uznesením č. 29/2025.</w:t>
      </w:r>
      <w:bookmarkStart w:id="1" w:name="_GoBack"/>
      <w:bookmarkEnd w:id="1"/>
    </w:p>
    <w:p w:rsidR="0066272D" w:rsidRDefault="0066272D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2D" w:rsidRPr="00505075" w:rsidRDefault="0066272D" w:rsidP="00662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poslancov</w:t>
      </w:r>
    </w:p>
    <w:p w:rsidR="0066272D" w:rsidRPr="00505075" w:rsidRDefault="0066272D" w:rsidP="00662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Proti 0 poslancov</w:t>
      </w:r>
    </w:p>
    <w:p w:rsidR="0066272D" w:rsidRDefault="0066272D" w:rsidP="00662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075">
        <w:rPr>
          <w:rFonts w:ascii="Times New Roman" w:hAnsi="Times New Roman" w:cs="Times New Roman"/>
          <w:sz w:val="24"/>
          <w:szCs w:val="24"/>
        </w:rPr>
        <w:t>Zdržal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05075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5075">
        <w:rPr>
          <w:rFonts w:ascii="Times New Roman" w:hAnsi="Times New Roman" w:cs="Times New Roman"/>
          <w:sz w:val="24"/>
          <w:szCs w:val="24"/>
        </w:rPr>
        <w:t xml:space="preserve"> poslan</w:t>
      </w:r>
      <w:r>
        <w:rPr>
          <w:rFonts w:ascii="Times New Roman" w:hAnsi="Times New Roman" w:cs="Times New Roman"/>
          <w:sz w:val="24"/>
          <w:szCs w:val="24"/>
        </w:rPr>
        <w:t>cov</w:t>
      </w:r>
      <w:r w:rsidRPr="00505075">
        <w:rPr>
          <w:rFonts w:ascii="Times New Roman" w:hAnsi="Times New Roman" w:cs="Times New Roman"/>
          <w:sz w:val="24"/>
          <w:szCs w:val="24"/>
        </w:rPr>
        <w:t>.</w:t>
      </w:r>
    </w:p>
    <w:p w:rsidR="0066272D" w:rsidRPr="007A19B9" w:rsidRDefault="0066272D" w:rsidP="00662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72D" w:rsidRDefault="0066272D" w:rsidP="00662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Šelpiciach dňa 12.06.2025                          Mgr.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starosta obce Šelpice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72D" w:rsidRPr="001A06A7" w:rsidRDefault="0066272D" w:rsidP="006627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6272D" w:rsidRPr="007A19B9" w:rsidRDefault="0066272D" w:rsidP="007A1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272D" w:rsidRPr="007A1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2833"/>
    <w:multiLevelType w:val="hybridMultilevel"/>
    <w:tmpl w:val="EAAA2E32"/>
    <w:styleLink w:val="Importovantl2"/>
    <w:lvl w:ilvl="0" w:tplc="92BEECD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42D9D4">
      <w:start w:val="1"/>
      <w:numFmt w:val="bullet"/>
      <w:lvlText w:val="o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B08558">
      <w:start w:val="1"/>
      <w:numFmt w:val="bullet"/>
      <w:lvlText w:val="▪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BCC804">
      <w:start w:val="1"/>
      <w:numFmt w:val="bullet"/>
      <w:lvlText w:val="•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205306">
      <w:start w:val="1"/>
      <w:numFmt w:val="bullet"/>
      <w:lvlText w:val="o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BE4D84">
      <w:start w:val="1"/>
      <w:numFmt w:val="bullet"/>
      <w:lvlText w:val="▪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EC9BB2">
      <w:start w:val="1"/>
      <w:numFmt w:val="bullet"/>
      <w:lvlText w:val="•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94B950">
      <w:start w:val="1"/>
      <w:numFmt w:val="bullet"/>
      <w:lvlText w:val="o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30B1F6">
      <w:start w:val="1"/>
      <w:numFmt w:val="bullet"/>
      <w:lvlText w:val="▪"/>
      <w:lvlJc w:val="left"/>
      <w:pPr>
        <w:ind w:left="72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73726C"/>
    <w:multiLevelType w:val="hybridMultilevel"/>
    <w:tmpl w:val="0ED8FACA"/>
    <w:numStyleLink w:val="Importovantl1"/>
  </w:abstractNum>
  <w:abstractNum w:abstractNumId="2" w15:restartNumberingAfterBreak="0">
    <w:nsid w:val="05ED76A9"/>
    <w:multiLevelType w:val="hybridMultilevel"/>
    <w:tmpl w:val="310E5416"/>
    <w:lvl w:ilvl="0" w:tplc="43D476C0">
      <w:start w:val="8"/>
      <w:numFmt w:val="decimal"/>
      <w:lvlText w:val="%1."/>
      <w:lvlJc w:val="left"/>
      <w:pPr>
        <w:ind w:left="748" w:hanging="360"/>
      </w:pPr>
      <w:rPr>
        <w:rFonts w:ascii="Times New Roman" w:eastAsia="Times New Roman" w:hAnsi="Times New Roman" w:cs="Times New Roman" w:hint="default"/>
        <w:b/>
        <w:color w:val="222222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68" w:hanging="360"/>
      </w:pPr>
    </w:lvl>
    <w:lvl w:ilvl="2" w:tplc="041B001B">
      <w:start w:val="1"/>
      <w:numFmt w:val="lowerRoman"/>
      <w:lvlText w:val="%3."/>
      <w:lvlJc w:val="right"/>
      <w:pPr>
        <w:ind w:left="2188" w:hanging="180"/>
      </w:pPr>
    </w:lvl>
    <w:lvl w:ilvl="3" w:tplc="041B000F">
      <w:start w:val="1"/>
      <w:numFmt w:val="decimal"/>
      <w:lvlText w:val="%4."/>
      <w:lvlJc w:val="left"/>
      <w:pPr>
        <w:ind w:left="2908" w:hanging="360"/>
      </w:pPr>
    </w:lvl>
    <w:lvl w:ilvl="4" w:tplc="041B0019">
      <w:start w:val="1"/>
      <w:numFmt w:val="lowerLetter"/>
      <w:lvlText w:val="%5."/>
      <w:lvlJc w:val="left"/>
      <w:pPr>
        <w:ind w:left="3628" w:hanging="360"/>
      </w:pPr>
    </w:lvl>
    <w:lvl w:ilvl="5" w:tplc="041B001B">
      <w:start w:val="1"/>
      <w:numFmt w:val="lowerRoman"/>
      <w:lvlText w:val="%6."/>
      <w:lvlJc w:val="right"/>
      <w:pPr>
        <w:ind w:left="4348" w:hanging="180"/>
      </w:pPr>
    </w:lvl>
    <w:lvl w:ilvl="6" w:tplc="041B000F">
      <w:start w:val="1"/>
      <w:numFmt w:val="decimal"/>
      <w:lvlText w:val="%7."/>
      <w:lvlJc w:val="left"/>
      <w:pPr>
        <w:ind w:left="5068" w:hanging="360"/>
      </w:pPr>
    </w:lvl>
    <w:lvl w:ilvl="7" w:tplc="041B0019">
      <w:start w:val="1"/>
      <w:numFmt w:val="lowerLetter"/>
      <w:lvlText w:val="%8."/>
      <w:lvlJc w:val="left"/>
      <w:pPr>
        <w:ind w:left="5788" w:hanging="360"/>
      </w:pPr>
    </w:lvl>
    <w:lvl w:ilvl="8" w:tplc="041B001B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1E781F93"/>
    <w:multiLevelType w:val="hybridMultilevel"/>
    <w:tmpl w:val="5C4A1E68"/>
    <w:numStyleLink w:val="Importovantl10"/>
  </w:abstractNum>
  <w:abstractNum w:abstractNumId="4" w15:restartNumberingAfterBreak="0">
    <w:nsid w:val="1EC05469"/>
    <w:multiLevelType w:val="hybridMultilevel"/>
    <w:tmpl w:val="5C4A1E68"/>
    <w:numStyleLink w:val="Importovantl10"/>
  </w:abstractNum>
  <w:abstractNum w:abstractNumId="5" w15:restartNumberingAfterBreak="0">
    <w:nsid w:val="25C111D9"/>
    <w:multiLevelType w:val="hybridMultilevel"/>
    <w:tmpl w:val="19D0AD90"/>
    <w:lvl w:ilvl="0" w:tplc="E15868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C0D18"/>
    <w:multiLevelType w:val="hybridMultilevel"/>
    <w:tmpl w:val="0ED8FACA"/>
    <w:styleLink w:val="Importovantl1"/>
    <w:lvl w:ilvl="0" w:tplc="A1445D4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0077E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902C16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3A677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7E1A3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748698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B4BFC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CE5FF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9AE060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D12109"/>
    <w:multiLevelType w:val="hybridMultilevel"/>
    <w:tmpl w:val="EAAA2E32"/>
    <w:numStyleLink w:val="Importovantl2"/>
  </w:abstractNum>
  <w:abstractNum w:abstractNumId="8" w15:restartNumberingAfterBreak="0">
    <w:nsid w:val="32774433"/>
    <w:multiLevelType w:val="hybridMultilevel"/>
    <w:tmpl w:val="5C4A1E68"/>
    <w:styleLink w:val="Importovantl10"/>
    <w:lvl w:ilvl="0" w:tplc="06ECEE38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D83962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5A330C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CA386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DC4958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74C70A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5267A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C84BEA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C445DC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D4409E1"/>
    <w:multiLevelType w:val="hybridMultilevel"/>
    <w:tmpl w:val="F092D7E6"/>
    <w:lvl w:ilvl="0" w:tplc="E9286B96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44814F4E"/>
    <w:multiLevelType w:val="hybridMultilevel"/>
    <w:tmpl w:val="BCACB302"/>
    <w:lvl w:ilvl="0" w:tplc="9A7C0D9E">
      <w:start w:val="83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041BE1"/>
    <w:multiLevelType w:val="hybridMultilevel"/>
    <w:tmpl w:val="0ED8FACA"/>
    <w:numStyleLink w:val="Importovantl1"/>
  </w:abstractNum>
  <w:abstractNum w:abstractNumId="12" w15:restartNumberingAfterBreak="0">
    <w:nsid w:val="52833C54"/>
    <w:multiLevelType w:val="hybridMultilevel"/>
    <w:tmpl w:val="0ED8FACA"/>
    <w:numStyleLink w:val="Importovantl1"/>
  </w:abstractNum>
  <w:abstractNum w:abstractNumId="13" w15:restartNumberingAfterBreak="0">
    <w:nsid w:val="66982DD1"/>
    <w:multiLevelType w:val="hybridMultilevel"/>
    <w:tmpl w:val="0ED8FACA"/>
    <w:numStyleLink w:val="Importovantl1"/>
  </w:abstractNum>
  <w:abstractNum w:abstractNumId="14" w15:restartNumberingAfterBreak="0">
    <w:nsid w:val="70530202"/>
    <w:multiLevelType w:val="hybridMultilevel"/>
    <w:tmpl w:val="7602A736"/>
    <w:lvl w:ilvl="0" w:tplc="9A7C0D9E">
      <w:start w:val="83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C57472"/>
    <w:multiLevelType w:val="hybridMultilevel"/>
    <w:tmpl w:val="FA5663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1"/>
    <w:lvlOverride w:ilvl="0">
      <w:startOverride w:val="14"/>
    </w:lvlOverride>
  </w:num>
  <w:num w:numId="9">
    <w:abstractNumId w:val="12"/>
  </w:num>
  <w:num w:numId="10">
    <w:abstractNumId w:val="8"/>
  </w:num>
  <w:num w:numId="11">
    <w:abstractNumId w:val="4"/>
  </w:num>
  <w:num w:numId="12">
    <w:abstractNumId w:val="12"/>
    <w:lvlOverride w:ilvl="0">
      <w:startOverride w:val="14"/>
    </w:lvlOverride>
  </w:num>
  <w:num w:numId="13">
    <w:abstractNumId w:val="13"/>
  </w:num>
  <w:num w:numId="14">
    <w:abstractNumId w:val="3"/>
  </w:num>
  <w:num w:numId="15">
    <w:abstractNumId w:val="13"/>
    <w:lvlOverride w:ilvl="0">
      <w:startOverride w:val="14"/>
    </w:lvlOverride>
  </w:num>
  <w:num w:numId="16">
    <w:abstractNumId w:val="11"/>
  </w:num>
  <w:num w:numId="17">
    <w:abstractNumId w:val="11"/>
    <w:lvlOverride w:ilvl="0">
      <w:startOverride w:val="6"/>
    </w:lvlOverride>
  </w:num>
  <w:num w:numId="18">
    <w:abstractNumId w:val="9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AA"/>
    <w:rsid w:val="0005270F"/>
    <w:rsid w:val="000A1D94"/>
    <w:rsid w:val="001D6FA4"/>
    <w:rsid w:val="003D1899"/>
    <w:rsid w:val="00601627"/>
    <w:rsid w:val="0066272D"/>
    <w:rsid w:val="007A19B9"/>
    <w:rsid w:val="008C2D2B"/>
    <w:rsid w:val="00A23325"/>
    <w:rsid w:val="00A435AA"/>
    <w:rsid w:val="00AA6CFF"/>
    <w:rsid w:val="00AF33F9"/>
    <w:rsid w:val="00DD642C"/>
    <w:rsid w:val="00E9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0BEE"/>
  <w15:chartTrackingRefBased/>
  <w15:docId w15:val="{4C4F8534-E7DD-43C0-B701-0C89734D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435A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435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Importovantl1">
    <w:name w:val="Importovaný štýl 1"/>
    <w:rsid w:val="00AA6CFF"/>
    <w:pPr>
      <w:numPr>
        <w:numId w:val="4"/>
      </w:numPr>
    </w:pPr>
  </w:style>
  <w:style w:type="numbering" w:customStyle="1" w:styleId="Importovantl2">
    <w:name w:val="Importovaný štýl 2"/>
    <w:rsid w:val="00AA6CFF"/>
    <w:pPr>
      <w:numPr>
        <w:numId w:val="6"/>
      </w:numPr>
    </w:pPr>
  </w:style>
  <w:style w:type="numbering" w:customStyle="1" w:styleId="Importovantl10">
    <w:name w:val="Importovaný štýl 1.0"/>
    <w:rsid w:val="0005270F"/>
    <w:pPr>
      <w:numPr>
        <w:numId w:val="10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9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4399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link w:val="Odsekzoznamu"/>
    <w:uiPriority w:val="34"/>
    <w:locked/>
    <w:rsid w:val="007A19B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2025-06-17T06:44:00Z</cp:lastPrinted>
  <dcterms:created xsi:type="dcterms:W3CDTF">2025-06-10T11:01:00Z</dcterms:created>
  <dcterms:modified xsi:type="dcterms:W3CDTF">2025-06-17T06:46:00Z</dcterms:modified>
</cp:coreProperties>
</file>