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1B44" w14:textId="77777777" w:rsidR="00402FE2" w:rsidRPr="00402FE2" w:rsidRDefault="00402FE2" w:rsidP="00402FE2">
      <w:pPr>
        <w:jc w:val="center"/>
        <w:rPr>
          <w:rFonts w:ascii="Times New Roman" w:eastAsiaTheme="minorHAnsi" w:hAnsi="Times New Roman" w:cs="Times New Roman"/>
          <w:b/>
          <w:bCs/>
          <w:sz w:val="36"/>
          <w:szCs w:val="36"/>
          <w:lang w:eastAsia="en-US"/>
        </w:rPr>
      </w:pPr>
      <w:r w:rsidRPr="00402FE2">
        <w:rPr>
          <w:rFonts w:ascii="Times New Roman" w:eastAsiaTheme="minorHAnsi" w:hAnsi="Times New Roman" w:cs="Times New Roman"/>
          <w:b/>
          <w:bCs/>
          <w:sz w:val="36"/>
          <w:szCs w:val="36"/>
          <w:lang w:eastAsia="en-US"/>
        </w:rPr>
        <w:t>Obec  Šelpice</w:t>
      </w:r>
    </w:p>
    <w:p w14:paraId="3B25FA10" w14:textId="77777777" w:rsidR="00402FE2" w:rsidRPr="00402FE2" w:rsidRDefault="00402FE2" w:rsidP="00402FE2">
      <w:pPr>
        <w:jc w:val="center"/>
        <w:rPr>
          <w:rFonts w:ascii="Times New Roman" w:eastAsiaTheme="minorHAnsi" w:hAnsi="Times New Roman" w:cs="Times New Roman"/>
          <w:sz w:val="24"/>
          <w:szCs w:val="24"/>
          <w:lang w:eastAsia="en-US"/>
        </w:rPr>
      </w:pPr>
      <w:r w:rsidRPr="00402FE2">
        <w:rPr>
          <w:rFonts w:eastAsiaTheme="minorHAnsi"/>
          <w:noProof/>
          <w:lang w:eastAsia="en-US"/>
        </w:rPr>
        <w:drawing>
          <wp:inline distT="0" distB="0" distL="0" distR="0" wp14:anchorId="3AF7030B" wp14:editId="313C7E8F">
            <wp:extent cx="1524000" cy="1524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B6C2937" w14:textId="77777777" w:rsidR="00402FE2" w:rsidRDefault="00402FE2" w:rsidP="00633BDF">
      <w:pPr>
        <w:jc w:val="center"/>
        <w:rPr>
          <w:rFonts w:ascii="Times New Roman" w:hAnsi="Times New Roman"/>
          <w:b/>
          <w:sz w:val="28"/>
          <w:szCs w:val="28"/>
        </w:rPr>
      </w:pPr>
    </w:p>
    <w:p w14:paraId="0B76C137" w14:textId="77777777" w:rsidR="00402FE2" w:rsidRDefault="00402FE2" w:rsidP="00633BDF">
      <w:pPr>
        <w:jc w:val="center"/>
        <w:rPr>
          <w:rFonts w:ascii="Times New Roman" w:hAnsi="Times New Roman"/>
          <w:b/>
          <w:sz w:val="28"/>
          <w:szCs w:val="28"/>
        </w:rPr>
      </w:pPr>
    </w:p>
    <w:p w14:paraId="310A618C" w14:textId="155F8EEE" w:rsidR="00633BDF" w:rsidRDefault="00633BDF" w:rsidP="00633BDF">
      <w:pPr>
        <w:jc w:val="center"/>
        <w:rPr>
          <w:rFonts w:ascii="Times New Roman" w:hAnsi="Times New Roman"/>
          <w:b/>
          <w:sz w:val="28"/>
          <w:szCs w:val="28"/>
        </w:rPr>
      </w:pPr>
    </w:p>
    <w:p w14:paraId="764D1032" w14:textId="77777777" w:rsidR="00633BDF" w:rsidRDefault="00633BDF" w:rsidP="00633BDF">
      <w:pPr>
        <w:jc w:val="center"/>
        <w:rPr>
          <w:rFonts w:ascii="Times New Roman" w:hAnsi="Times New Roman"/>
          <w:b/>
          <w:sz w:val="28"/>
          <w:szCs w:val="28"/>
        </w:rPr>
      </w:pPr>
      <w:r>
        <w:rPr>
          <w:rFonts w:ascii="Times New Roman" w:hAnsi="Times New Roman"/>
          <w:b/>
          <w:sz w:val="28"/>
          <w:szCs w:val="28"/>
        </w:rPr>
        <w:t xml:space="preserve">Všeobecne záväzné nariadenie obce </w:t>
      </w:r>
    </w:p>
    <w:p w14:paraId="0573544A" w14:textId="2DF207D0" w:rsidR="00633BDF" w:rsidRDefault="00633BDF" w:rsidP="00633BDF">
      <w:pPr>
        <w:jc w:val="center"/>
        <w:rPr>
          <w:rFonts w:ascii="Times New Roman" w:hAnsi="Times New Roman"/>
          <w:b/>
          <w:sz w:val="28"/>
          <w:szCs w:val="28"/>
        </w:rPr>
      </w:pPr>
      <w:r>
        <w:rPr>
          <w:rFonts w:ascii="Times New Roman" w:hAnsi="Times New Roman"/>
          <w:b/>
          <w:sz w:val="28"/>
          <w:szCs w:val="28"/>
        </w:rPr>
        <w:t>č. 4/20</w:t>
      </w:r>
      <w:r w:rsidR="00A17D5C">
        <w:rPr>
          <w:rFonts w:ascii="Times New Roman" w:hAnsi="Times New Roman"/>
          <w:b/>
          <w:sz w:val="28"/>
          <w:szCs w:val="28"/>
        </w:rPr>
        <w:t>20</w:t>
      </w:r>
    </w:p>
    <w:p w14:paraId="347553C1" w14:textId="77777777" w:rsidR="00633BDF" w:rsidRDefault="00633BDF" w:rsidP="00633BDF">
      <w:pPr>
        <w:jc w:val="center"/>
        <w:rPr>
          <w:rFonts w:ascii="Times New Roman" w:hAnsi="Times New Roman"/>
          <w:b/>
          <w:sz w:val="28"/>
          <w:szCs w:val="28"/>
        </w:rPr>
      </w:pPr>
      <w:r>
        <w:rPr>
          <w:rFonts w:ascii="Times New Roman" w:hAnsi="Times New Roman"/>
          <w:b/>
          <w:sz w:val="28"/>
          <w:szCs w:val="28"/>
        </w:rPr>
        <w:t>o miestnych daniach a miestnom poplatku za komunálne</w:t>
      </w:r>
    </w:p>
    <w:p w14:paraId="141AE7C9" w14:textId="77777777" w:rsidR="00633BDF" w:rsidRDefault="00633BDF" w:rsidP="00633BDF">
      <w:pPr>
        <w:jc w:val="center"/>
        <w:rPr>
          <w:rFonts w:ascii="Times New Roman" w:hAnsi="Times New Roman"/>
          <w:b/>
          <w:sz w:val="28"/>
          <w:szCs w:val="28"/>
        </w:rPr>
      </w:pPr>
      <w:r>
        <w:rPr>
          <w:rFonts w:ascii="Times New Roman" w:hAnsi="Times New Roman"/>
          <w:b/>
          <w:sz w:val="28"/>
          <w:szCs w:val="28"/>
        </w:rPr>
        <w:t>odpady a drobné stavebné odpady na území obce Šelpice</w:t>
      </w:r>
    </w:p>
    <w:p w14:paraId="673AC73C" w14:textId="77777777" w:rsidR="00633BDF" w:rsidRDefault="00633BDF" w:rsidP="00633BDF">
      <w:pPr>
        <w:rPr>
          <w:rFonts w:ascii="Times New Roman" w:hAnsi="Times New Roman"/>
          <w:sz w:val="24"/>
          <w:szCs w:val="24"/>
        </w:rPr>
      </w:pPr>
    </w:p>
    <w:p w14:paraId="54FA31FF" w14:textId="77777777" w:rsidR="00633BDF" w:rsidRDefault="00633BDF" w:rsidP="00633BDF">
      <w:pPr>
        <w:rPr>
          <w:rFonts w:ascii="Times New Roman" w:hAnsi="Times New Roman"/>
          <w:sz w:val="24"/>
          <w:szCs w:val="24"/>
        </w:rPr>
      </w:pPr>
    </w:p>
    <w:p w14:paraId="1D5CDE61" w14:textId="77777777" w:rsidR="00633BDF" w:rsidRDefault="00633BDF" w:rsidP="00633BDF">
      <w:pPr>
        <w:rPr>
          <w:rFonts w:ascii="Times New Roman" w:hAnsi="Times New Roman"/>
          <w:sz w:val="24"/>
          <w:szCs w:val="24"/>
        </w:rPr>
      </w:pPr>
    </w:p>
    <w:p w14:paraId="26B1B9D4" w14:textId="3A4771DD" w:rsidR="00633BDF" w:rsidRDefault="00633BDF" w:rsidP="00814D7F">
      <w:pPr>
        <w:spacing w:after="0" w:line="360" w:lineRule="auto"/>
        <w:rPr>
          <w:rFonts w:ascii="Times New Roman" w:hAnsi="Times New Roman"/>
          <w:sz w:val="24"/>
          <w:szCs w:val="24"/>
        </w:rPr>
      </w:pPr>
      <w:r>
        <w:rPr>
          <w:rFonts w:ascii="Times New Roman" w:hAnsi="Times New Roman"/>
          <w:sz w:val="24"/>
          <w:szCs w:val="24"/>
        </w:rPr>
        <w:t xml:space="preserve">Návrh zverejnený na web stránke obce dňa: </w:t>
      </w:r>
      <w:r w:rsidR="00A17D5C">
        <w:rPr>
          <w:rFonts w:ascii="Times New Roman" w:hAnsi="Times New Roman"/>
          <w:sz w:val="24"/>
          <w:szCs w:val="24"/>
        </w:rPr>
        <w:t>20</w:t>
      </w:r>
      <w:r>
        <w:rPr>
          <w:rFonts w:ascii="Times New Roman" w:hAnsi="Times New Roman"/>
          <w:sz w:val="24"/>
          <w:szCs w:val="24"/>
        </w:rPr>
        <w:t>.</w:t>
      </w:r>
      <w:r w:rsidR="00A17D5C">
        <w:rPr>
          <w:rFonts w:ascii="Times New Roman" w:hAnsi="Times New Roman"/>
          <w:sz w:val="24"/>
          <w:szCs w:val="24"/>
        </w:rPr>
        <w:t>11</w:t>
      </w:r>
      <w:r>
        <w:rPr>
          <w:rFonts w:ascii="Times New Roman" w:hAnsi="Times New Roman"/>
          <w:sz w:val="24"/>
          <w:szCs w:val="24"/>
        </w:rPr>
        <w:t>.20</w:t>
      </w:r>
      <w:r w:rsidR="00A17D5C">
        <w:rPr>
          <w:rFonts w:ascii="Times New Roman" w:hAnsi="Times New Roman"/>
          <w:sz w:val="24"/>
          <w:szCs w:val="24"/>
        </w:rPr>
        <w:t>20</w:t>
      </w:r>
      <w:r>
        <w:rPr>
          <w:rFonts w:ascii="Times New Roman" w:hAnsi="Times New Roman"/>
          <w:sz w:val="24"/>
          <w:szCs w:val="24"/>
        </w:rPr>
        <w:t xml:space="preserve"> </w:t>
      </w:r>
    </w:p>
    <w:p w14:paraId="0B32CB04" w14:textId="12A66BD8" w:rsidR="00633BDF" w:rsidRDefault="00633BDF" w:rsidP="00814D7F">
      <w:pPr>
        <w:spacing w:after="0" w:line="360" w:lineRule="auto"/>
        <w:rPr>
          <w:rFonts w:ascii="Times New Roman" w:hAnsi="Times New Roman"/>
          <w:sz w:val="24"/>
          <w:szCs w:val="24"/>
        </w:rPr>
      </w:pPr>
      <w:r>
        <w:rPr>
          <w:rFonts w:ascii="Times New Roman" w:hAnsi="Times New Roman"/>
          <w:sz w:val="24"/>
          <w:szCs w:val="24"/>
        </w:rPr>
        <w:t xml:space="preserve">Návrh vyvesený na úradnej tabuli dňa: </w:t>
      </w:r>
      <w:r w:rsidR="00A17D5C">
        <w:rPr>
          <w:rFonts w:ascii="Times New Roman" w:hAnsi="Times New Roman"/>
          <w:sz w:val="24"/>
          <w:szCs w:val="24"/>
        </w:rPr>
        <w:t>20</w:t>
      </w:r>
      <w:r>
        <w:rPr>
          <w:rFonts w:ascii="Times New Roman" w:hAnsi="Times New Roman"/>
          <w:sz w:val="24"/>
          <w:szCs w:val="24"/>
        </w:rPr>
        <w:t>.1</w:t>
      </w:r>
      <w:r w:rsidR="00A17D5C">
        <w:rPr>
          <w:rFonts w:ascii="Times New Roman" w:hAnsi="Times New Roman"/>
          <w:sz w:val="24"/>
          <w:szCs w:val="24"/>
        </w:rPr>
        <w:t>1</w:t>
      </w:r>
      <w:r>
        <w:rPr>
          <w:rFonts w:ascii="Times New Roman" w:hAnsi="Times New Roman"/>
          <w:sz w:val="24"/>
          <w:szCs w:val="24"/>
        </w:rPr>
        <w:t>.20</w:t>
      </w:r>
      <w:r w:rsidR="00A17D5C">
        <w:rPr>
          <w:rFonts w:ascii="Times New Roman" w:hAnsi="Times New Roman"/>
          <w:sz w:val="24"/>
          <w:szCs w:val="24"/>
        </w:rPr>
        <w:t>20</w:t>
      </w:r>
      <w:r>
        <w:rPr>
          <w:rFonts w:ascii="Times New Roman" w:hAnsi="Times New Roman"/>
          <w:sz w:val="24"/>
          <w:szCs w:val="24"/>
        </w:rPr>
        <w:t xml:space="preserve"> </w:t>
      </w:r>
    </w:p>
    <w:p w14:paraId="36A3197E" w14:textId="0408258E" w:rsidR="00633BDF" w:rsidRDefault="00633BDF" w:rsidP="00814D7F">
      <w:pPr>
        <w:spacing w:after="0" w:line="360" w:lineRule="auto"/>
        <w:rPr>
          <w:rFonts w:ascii="Times New Roman" w:hAnsi="Times New Roman"/>
          <w:sz w:val="24"/>
          <w:szCs w:val="24"/>
        </w:rPr>
      </w:pPr>
      <w:r>
        <w:rPr>
          <w:rFonts w:ascii="Times New Roman" w:hAnsi="Times New Roman"/>
          <w:sz w:val="24"/>
          <w:szCs w:val="24"/>
        </w:rPr>
        <w:t xml:space="preserve">Návrh zvesený dňa: </w:t>
      </w:r>
      <w:r w:rsidR="00AA6CCF">
        <w:rPr>
          <w:rFonts w:ascii="Times New Roman" w:hAnsi="Times New Roman"/>
          <w:sz w:val="24"/>
          <w:szCs w:val="24"/>
        </w:rPr>
        <w:t>8.12.2020</w:t>
      </w:r>
    </w:p>
    <w:p w14:paraId="2A15C3BA" w14:textId="1661AA06" w:rsidR="00633BDF" w:rsidRDefault="00633BDF" w:rsidP="00814D7F">
      <w:pPr>
        <w:spacing w:after="0" w:line="360" w:lineRule="auto"/>
        <w:rPr>
          <w:rFonts w:ascii="Times New Roman" w:hAnsi="Times New Roman"/>
          <w:sz w:val="24"/>
          <w:szCs w:val="24"/>
        </w:rPr>
      </w:pPr>
      <w:r>
        <w:rPr>
          <w:rFonts w:ascii="Times New Roman" w:hAnsi="Times New Roman"/>
          <w:sz w:val="24"/>
          <w:szCs w:val="24"/>
        </w:rPr>
        <w:t xml:space="preserve">VZN schválené </w:t>
      </w:r>
      <w:r w:rsidR="00E20825">
        <w:rPr>
          <w:rFonts w:ascii="Times New Roman" w:hAnsi="Times New Roman"/>
          <w:sz w:val="24"/>
          <w:szCs w:val="24"/>
        </w:rPr>
        <w:t xml:space="preserve">OZ </w:t>
      </w:r>
      <w:r>
        <w:rPr>
          <w:rFonts w:ascii="Times New Roman" w:hAnsi="Times New Roman"/>
          <w:sz w:val="24"/>
          <w:szCs w:val="24"/>
        </w:rPr>
        <w:t>dňa:</w:t>
      </w:r>
      <w:r w:rsidR="00AA6CCF">
        <w:rPr>
          <w:rFonts w:ascii="Times New Roman" w:hAnsi="Times New Roman"/>
          <w:sz w:val="24"/>
          <w:szCs w:val="24"/>
        </w:rPr>
        <w:t xml:space="preserve"> 9.12.2020 uznesením č. 27/2020</w:t>
      </w:r>
    </w:p>
    <w:p w14:paraId="3ED0CE57" w14:textId="47E8BE06" w:rsidR="00A3015F" w:rsidRDefault="00A3015F" w:rsidP="00814D7F">
      <w:pPr>
        <w:spacing w:after="0" w:line="360" w:lineRule="auto"/>
        <w:rPr>
          <w:rFonts w:ascii="Times New Roman" w:hAnsi="Times New Roman"/>
          <w:sz w:val="24"/>
          <w:szCs w:val="24"/>
        </w:rPr>
      </w:pPr>
      <w:r>
        <w:rPr>
          <w:rFonts w:ascii="Times New Roman" w:hAnsi="Times New Roman"/>
          <w:sz w:val="24"/>
          <w:szCs w:val="24"/>
        </w:rPr>
        <w:t>VZN vyvesené na web stránke obce dňa:</w:t>
      </w:r>
      <w:r w:rsidR="00AA6CCF">
        <w:rPr>
          <w:rFonts w:ascii="Times New Roman" w:hAnsi="Times New Roman"/>
          <w:sz w:val="24"/>
          <w:szCs w:val="24"/>
        </w:rPr>
        <w:t xml:space="preserve"> 9.12.2020</w:t>
      </w:r>
    </w:p>
    <w:p w14:paraId="0BC15E8E" w14:textId="5EE3B9DB" w:rsidR="00A3015F" w:rsidRDefault="00A3015F" w:rsidP="00814D7F">
      <w:pPr>
        <w:spacing w:after="0" w:line="360" w:lineRule="auto"/>
        <w:rPr>
          <w:rFonts w:ascii="Times New Roman" w:hAnsi="Times New Roman"/>
          <w:sz w:val="24"/>
          <w:szCs w:val="24"/>
        </w:rPr>
      </w:pPr>
      <w:r>
        <w:rPr>
          <w:rFonts w:ascii="Times New Roman" w:hAnsi="Times New Roman"/>
          <w:sz w:val="24"/>
          <w:szCs w:val="24"/>
        </w:rPr>
        <w:t>VZN vyvesené na úradnej tabuli obci dňa:</w:t>
      </w:r>
      <w:r w:rsidR="00AA6CCF">
        <w:rPr>
          <w:rFonts w:ascii="Times New Roman" w:hAnsi="Times New Roman"/>
          <w:sz w:val="24"/>
          <w:szCs w:val="24"/>
        </w:rPr>
        <w:t xml:space="preserve"> 9.12.2020</w:t>
      </w:r>
    </w:p>
    <w:p w14:paraId="20027EF4" w14:textId="1CC93F01" w:rsidR="00633BDF" w:rsidRDefault="00E20825" w:rsidP="00814D7F">
      <w:pPr>
        <w:spacing w:after="0" w:line="360" w:lineRule="auto"/>
        <w:rPr>
          <w:rFonts w:ascii="Times New Roman" w:hAnsi="Times New Roman"/>
          <w:sz w:val="24"/>
          <w:szCs w:val="24"/>
        </w:rPr>
      </w:pPr>
      <w:r>
        <w:rPr>
          <w:rFonts w:ascii="Times New Roman" w:hAnsi="Times New Roman"/>
          <w:sz w:val="24"/>
          <w:szCs w:val="24"/>
        </w:rPr>
        <w:t>VZN nadobúda ú</w:t>
      </w:r>
      <w:r w:rsidR="00633BDF">
        <w:rPr>
          <w:rFonts w:ascii="Times New Roman" w:hAnsi="Times New Roman"/>
          <w:sz w:val="24"/>
          <w:szCs w:val="24"/>
        </w:rPr>
        <w:t>činnosť: od 1.1.20</w:t>
      </w:r>
      <w:r w:rsidR="00A17D5C">
        <w:rPr>
          <w:rFonts w:ascii="Times New Roman" w:hAnsi="Times New Roman"/>
          <w:sz w:val="24"/>
          <w:szCs w:val="24"/>
        </w:rPr>
        <w:t>21</w:t>
      </w:r>
    </w:p>
    <w:p w14:paraId="1ACD1BF4" w14:textId="25E65714" w:rsidR="00633BDF" w:rsidRDefault="00633BDF" w:rsidP="00633BDF">
      <w:pPr>
        <w:rPr>
          <w:rFonts w:ascii="Times New Roman" w:hAnsi="Times New Roman"/>
          <w:sz w:val="24"/>
          <w:szCs w:val="24"/>
        </w:rPr>
      </w:pPr>
    </w:p>
    <w:p w14:paraId="10A76473" w14:textId="2E8AF694" w:rsidR="00AA6CCF" w:rsidRDefault="00AA6CCF" w:rsidP="00633BDF">
      <w:pPr>
        <w:rPr>
          <w:rFonts w:ascii="Times New Roman" w:hAnsi="Times New Roman"/>
          <w:sz w:val="24"/>
          <w:szCs w:val="24"/>
        </w:rPr>
      </w:pPr>
    </w:p>
    <w:p w14:paraId="24224F47" w14:textId="53482385" w:rsidR="00814D7F" w:rsidRDefault="00814D7F" w:rsidP="00633BDF">
      <w:pPr>
        <w:rPr>
          <w:rFonts w:ascii="Times New Roman" w:hAnsi="Times New Roman"/>
          <w:sz w:val="24"/>
          <w:szCs w:val="24"/>
        </w:rPr>
      </w:pPr>
    </w:p>
    <w:p w14:paraId="11877F29" w14:textId="77777777" w:rsidR="00814D7F" w:rsidRDefault="00814D7F" w:rsidP="00633BDF">
      <w:pPr>
        <w:rPr>
          <w:rFonts w:ascii="Times New Roman" w:hAnsi="Times New Roman"/>
          <w:sz w:val="24"/>
          <w:szCs w:val="24"/>
        </w:rPr>
      </w:pPr>
    </w:p>
    <w:p w14:paraId="78F209EF" w14:textId="69D67FDC" w:rsidR="00633BDF" w:rsidRDefault="00633BDF" w:rsidP="00633BDF">
      <w:pPr>
        <w:jc w:val="both"/>
        <w:rPr>
          <w:rFonts w:ascii="Times New Roman" w:hAnsi="Times New Roman"/>
          <w:sz w:val="24"/>
          <w:szCs w:val="24"/>
        </w:rPr>
      </w:pPr>
      <w:r>
        <w:rPr>
          <w:rFonts w:ascii="Times New Roman" w:hAnsi="Times New Roman"/>
          <w:sz w:val="24"/>
          <w:szCs w:val="24"/>
        </w:rPr>
        <w:lastRenderedPageBreak/>
        <w:t>Obec</w:t>
      </w:r>
      <w:r w:rsidR="00A3015F">
        <w:rPr>
          <w:rFonts w:ascii="Times New Roman" w:hAnsi="Times New Roman"/>
          <w:sz w:val="24"/>
          <w:szCs w:val="24"/>
        </w:rPr>
        <w:t>né zastupiteľstvo obce</w:t>
      </w:r>
      <w:r>
        <w:rPr>
          <w:rFonts w:ascii="Times New Roman" w:hAnsi="Times New Roman"/>
          <w:sz w:val="24"/>
          <w:szCs w:val="24"/>
        </w:rPr>
        <w:t xml:space="preserve"> Šelpice </w:t>
      </w:r>
      <w:r w:rsidR="00A3015F">
        <w:rPr>
          <w:rFonts w:ascii="Times New Roman" w:hAnsi="Times New Roman"/>
          <w:sz w:val="24"/>
          <w:szCs w:val="24"/>
        </w:rPr>
        <w:t>v súlade s ustanoveniami zákona č. 582/2004 Z .z. o miestnych daniach a miestnom poplatku za komunálne a drobné stavebné odpady v znení neskorších predpisov a zákona č. 268/2014 Z. z., ktorým sa mení a dopĺňa tento zákon a § 6 ods. 1 a § 11ods. 4 písm. g/ zákona č. 369/1990 Zb. o obecnom zriadení v znení neskorších zmien a doplnkov    v y d á v a toto</w:t>
      </w:r>
    </w:p>
    <w:p w14:paraId="1E831761" w14:textId="4E9025E3" w:rsidR="00A3015F" w:rsidRPr="00A3015F" w:rsidRDefault="00A3015F" w:rsidP="00A3015F">
      <w:pPr>
        <w:spacing w:after="0"/>
        <w:jc w:val="center"/>
        <w:rPr>
          <w:rFonts w:ascii="Times New Roman" w:hAnsi="Times New Roman"/>
          <w:b/>
          <w:bCs/>
          <w:sz w:val="28"/>
          <w:szCs w:val="28"/>
        </w:rPr>
      </w:pPr>
      <w:r w:rsidRPr="00A3015F">
        <w:rPr>
          <w:rFonts w:ascii="Times New Roman" w:hAnsi="Times New Roman"/>
          <w:b/>
          <w:bCs/>
          <w:sz w:val="28"/>
          <w:szCs w:val="28"/>
        </w:rPr>
        <w:t>Všeobecne záväzné nariadenie</w:t>
      </w:r>
    </w:p>
    <w:p w14:paraId="0B0A486A" w14:textId="28D11C18" w:rsidR="00A3015F" w:rsidRPr="00A3015F" w:rsidRDefault="00A3015F" w:rsidP="00A3015F">
      <w:pPr>
        <w:spacing w:after="0"/>
        <w:jc w:val="center"/>
        <w:rPr>
          <w:rFonts w:ascii="Times New Roman" w:hAnsi="Times New Roman"/>
          <w:b/>
          <w:bCs/>
          <w:sz w:val="28"/>
          <w:szCs w:val="28"/>
        </w:rPr>
      </w:pPr>
      <w:r w:rsidRPr="00A3015F">
        <w:rPr>
          <w:rFonts w:ascii="Times New Roman" w:hAnsi="Times New Roman"/>
          <w:b/>
          <w:bCs/>
          <w:sz w:val="28"/>
          <w:szCs w:val="28"/>
        </w:rPr>
        <w:t>č.  4/2020</w:t>
      </w:r>
    </w:p>
    <w:p w14:paraId="792F7EDC" w14:textId="2E22BC54" w:rsidR="00A3015F" w:rsidRDefault="00A3015F" w:rsidP="00A3015F">
      <w:pPr>
        <w:jc w:val="center"/>
        <w:rPr>
          <w:rFonts w:ascii="Times New Roman" w:hAnsi="Times New Roman"/>
          <w:b/>
          <w:bCs/>
          <w:sz w:val="24"/>
          <w:szCs w:val="24"/>
        </w:rPr>
      </w:pPr>
    </w:p>
    <w:p w14:paraId="059FA67B" w14:textId="25AB0D9F" w:rsidR="00A3015F" w:rsidRPr="00A3015F" w:rsidRDefault="00A3015F" w:rsidP="00A3015F">
      <w:pPr>
        <w:jc w:val="center"/>
        <w:rPr>
          <w:rFonts w:ascii="Times New Roman" w:hAnsi="Times New Roman"/>
          <w:b/>
          <w:bCs/>
          <w:sz w:val="24"/>
          <w:szCs w:val="24"/>
        </w:rPr>
      </w:pPr>
      <w:r>
        <w:rPr>
          <w:rFonts w:ascii="Times New Roman" w:hAnsi="Times New Roman"/>
          <w:b/>
          <w:bCs/>
          <w:sz w:val="24"/>
          <w:szCs w:val="24"/>
        </w:rPr>
        <w:t>o miestnych daniach a o miestnom poplatku za komunálne odpady a drobné stavebné odpady na území obce Šelpice</w:t>
      </w:r>
    </w:p>
    <w:p w14:paraId="78740790" w14:textId="77777777" w:rsidR="00633BDF" w:rsidRDefault="00633BDF" w:rsidP="00633BDF">
      <w:pPr>
        <w:pStyle w:val="Bezriadkovania1"/>
        <w:spacing w:line="360" w:lineRule="auto"/>
        <w:jc w:val="both"/>
        <w:rPr>
          <w:rFonts w:ascii="Times New Roman" w:hAnsi="Times New Roman"/>
          <w:bCs/>
          <w:sz w:val="24"/>
          <w:szCs w:val="24"/>
        </w:rPr>
      </w:pPr>
    </w:p>
    <w:p w14:paraId="16531554" w14:textId="77777777" w:rsidR="00633BDF" w:rsidRDefault="00633BDF" w:rsidP="00A3015F">
      <w:pPr>
        <w:pStyle w:val="Bezriadkovania1"/>
        <w:spacing w:line="276" w:lineRule="auto"/>
        <w:jc w:val="center"/>
        <w:rPr>
          <w:rFonts w:ascii="Times New Roman" w:hAnsi="Times New Roman"/>
          <w:b/>
          <w:bCs/>
          <w:sz w:val="24"/>
          <w:szCs w:val="24"/>
        </w:rPr>
      </w:pPr>
      <w:r w:rsidRPr="00A30242">
        <w:rPr>
          <w:rFonts w:ascii="Times New Roman" w:hAnsi="Times New Roman"/>
          <w:b/>
          <w:bCs/>
          <w:sz w:val="24"/>
          <w:szCs w:val="24"/>
        </w:rPr>
        <w:t>Prvá časť</w:t>
      </w:r>
    </w:p>
    <w:p w14:paraId="0C65EE4B" w14:textId="77777777" w:rsidR="00633BDF" w:rsidRPr="00A30242" w:rsidRDefault="00633BDF" w:rsidP="00A3015F">
      <w:pPr>
        <w:pStyle w:val="Bezriadkovania1"/>
        <w:spacing w:line="276" w:lineRule="auto"/>
        <w:jc w:val="center"/>
        <w:rPr>
          <w:rFonts w:ascii="Times New Roman" w:hAnsi="Times New Roman"/>
          <w:b/>
          <w:bCs/>
          <w:sz w:val="24"/>
          <w:szCs w:val="24"/>
        </w:rPr>
      </w:pPr>
      <w:r>
        <w:rPr>
          <w:rFonts w:ascii="Times New Roman" w:hAnsi="Times New Roman"/>
          <w:b/>
          <w:bCs/>
          <w:sz w:val="24"/>
          <w:szCs w:val="24"/>
        </w:rPr>
        <w:t>§ 1</w:t>
      </w:r>
    </w:p>
    <w:p w14:paraId="3D735E41" w14:textId="77777777" w:rsidR="00633BDF" w:rsidRPr="00A30242" w:rsidRDefault="00633BDF" w:rsidP="00A3015F">
      <w:pPr>
        <w:pStyle w:val="Bezriadkovania1"/>
        <w:spacing w:line="276" w:lineRule="auto"/>
        <w:jc w:val="center"/>
        <w:rPr>
          <w:rFonts w:ascii="Times New Roman" w:hAnsi="Times New Roman"/>
          <w:b/>
          <w:bCs/>
          <w:sz w:val="24"/>
          <w:szCs w:val="24"/>
        </w:rPr>
      </w:pPr>
      <w:r w:rsidRPr="00A30242">
        <w:rPr>
          <w:rFonts w:ascii="Times New Roman" w:hAnsi="Times New Roman"/>
          <w:b/>
          <w:bCs/>
          <w:sz w:val="24"/>
          <w:szCs w:val="24"/>
        </w:rPr>
        <w:t>Úvodné ustanovenie</w:t>
      </w:r>
    </w:p>
    <w:p w14:paraId="0DF3C77F" w14:textId="77777777" w:rsidR="00633BDF" w:rsidRDefault="00633BDF" w:rsidP="00633BDF">
      <w:pPr>
        <w:pStyle w:val="Bezriadkovania1"/>
        <w:spacing w:line="360" w:lineRule="auto"/>
        <w:jc w:val="both"/>
        <w:rPr>
          <w:rFonts w:ascii="Times New Roman" w:hAnsi="Times New Roman"/>
          <w:bCs/>
          <w:sz w:val="24"/>
          <w:szCs w:val="24"/>
        </w:rPr>
      </w:pPr>
    </w:p>
    <w:p w14:paraId="5C390B7B"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1.Účelom tohto Všeobecného záväzného nariadenia (ďalej len „nariadenie“) je úprava  </w:t>
      </w:r>
    </w:p>
    <w:p w14:paraId="137A5E4E"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podmienok určenia a vyberania:</w:t>
      </w:r>
    </w:p>
    <w:p w14:paraId="58808A09"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a/ dane z nehnuteľnosti, </w:t>
      </w:r>
    </w:p>
    <w:p w14:paraId="563C61D8"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b/ dane za psa, </w:t>
      </w:r>
    </w:p>
    <w:p w14:paraId="65828EDB"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c/ dane za užívanie verejného priestranstva,</w:t>
      </w:r>
    </w:p>
    <w:p w14:paraId="5CAF5D45"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d/ dane za ubytovanie, </w:t>
      </w:r>
    </w:p>
    <w:p w14:paraId="4E9A079E"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e/ dane za predajné automaty, </w:t>
      </w:r>
    </w:p>
    <w:p w14:paraId="0623134A"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f/ dane za nevýherné hracie prístroje,</w:t>
      </w:r>
    </w:p>
    <w:p w14:paraId="0AA7BE06"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g/ dane za jadrové zariadenia,</w:t>
      </w:r>
    </w:p>
    <w:p w14:paraId="6031B23C"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2. Obec ukladá miestny poplatok za komunálne odpady a drobné stavebné odpady na území   </w:t>
      </w:r>
    </w:p>
    <w:p w14:paraId="6D8FA1A1"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obce podľa zákona č. 582/2004 Z.z. v znení neskorších predpisov.</w:t>
      </w:r>
    </w:p>
    <w:p w14:paraId="3A3884AA" w14:textId="77777777" w:rsidR="00633BDF" w:rsidRDefault="00633BDF" w:rsidP="00633BDF">
      <w:pPr>
        <w:pStyle w:val="Bezriadkovania1"/>
        <w:spacing w:line="360" w:lineRule="auto"/>
        <w:jc w:val="both"/>
        <w:rPr>
          <w:rFonts w:ascii="Times New Roman" w:hAnsi="Times New Roman"/>
          <w:bCs/>
          <w:sz w:val="24"/>
          <w:szCs w:val="24"/>
        </w:rPr>
      </w:pPr>
    </w:p>
    <w:p w14:paraId="25464C3F" w14:textId="77777777" w:rsidR="00633BDF" w:rsidRPr="00A30242" w:rsidRDefault="00633BDF" w:rsidP="00FF25AD">
      <w:pPr>
        <w:pStyle w:val="Bezriadkovania1"/>
        <w:spacing w:line="276" w:lineRule="auto"/>
        <w:jc w:val="center"/>
        <w:rPr>
          <w:rFonts w:ascii="Times New Roman" w:hAnsi="Times New Roman"/>
          <w:b/>
          <w:bCs/>
          <w:sz w:val="24"/>
          <w:szCs w:val="24"/>
        </w:rPr>
      </w:pPr>
      <w:r w:rsidRPr="00A30242">
        <w:rPr>
          <w:rFonts w:ascii="Times New Roman" w:hAnsi="Times New Roman"/>
          <w:b/>
          <w:bCs/>
          <w:sz w:val="24"/>
          <w:szCs w:val="24"/>
        </w:rPr>
        <w:t>Druhá časť</w:t>
      </w:r>
    </w:p>
    <w:p w14:paraId="14E7C23D" w14:textId="77777777" w:rsidR="00633BDF" w:rsidRPr="003C3DCE" w:rsidRDefault="00633BDF" w:rsidP="00FF25AD">
      <w:pPr>
        <w:pStyle w:val="Bezriadkovania1"/>
        <w:spacing w:line="276" w:lineRule="auto"/>
        <w:jc w:val="center"/>
        <w:rPr>
          <w:rFonts w:ascii="Times New Roman" w:hAnsi="Times New Roman"/>
          <w:b/>
          <w:bCs/>
          <w:sz w:val="28"/>
          <w:szCs w:val="28"/>
          <w:u w:val="single"/>
        </w:rPr>
      </w:pPr>
      <w:r w:rsidRPr="003C3DCE">
        <w:rPr>
          <w:rFonts w:ascii="Times New Roman" w:hAnsi="Times New Roman"/>
          <w:b/>
          <w:bCs/>
          <w:sz w:val="28"/>
          <w:szCs w:val="28"/>
          <w:u w:val="single"/>
        </w:rPr>
        <w:t>Daň z nehnuteľností</w:t>
      </w:r>
    </w:p>
    <w:p w14:paraId="1A135E3A" w14:textId="77777777" w:rsidR="00633BDF" w:rsidRPr="000A5431" w:rsidRDefault="00633BDF" w:rsidP="00FF25AD">
      <w:pPr>
        <w:pStyle w:val="Bezriadkovania1"/>
        <w:spacing w:line="276" w:lineRule="auto"/>
        <w:jc w:val="center"/>
        <w:rPr>
          <w:rFonts w:ascii="Times New Roman" w:hAnsi="Times New Roman"/>
          <w:b/>
          <w:bCs/>
          <w:sz w:val="24"/>
          <w:szCs w:val="24"/>
        </w:rPr>
      </w:pPr>
    </w:p>
    <w:p w14:paraId="74129628" w14:textId="77777777" w:rsidR="00633BDF" w:rsidRPr="000A5431" w:rsidRDefault="00633BDF" w:rsidP="00FF25AD">
      <w:pPr>
        <w:pStyle w:val="Bezriadkovania1"/>
        <w:spacing w:line="276" w:lineRule="auto"/>
        <w:jc w:val="center"/>
        <w:rPr>
          <w:rFonts w:ascii="Times New Roman" w:hAnsi="Times New Roman"/>
          <w:b/>
          <w:bCs/>
          <w:sz w:val="24"/>
          <w:szCs w:val="24"/>
        </w:rPr>
      </w:pPr>
      <w:r w:rsidRPr="000A5431">
        <w:rPr>
          <w:rFonts w:ascii="Times New Roman" w:hAnsi="Times New Roman"/>
          <w:b/>
          <w:bCs/>
          <w:sz w:val="24"/>
          <w:szCs w:val="24"/>
        </w:rPr>
        <w:t>§</w:t>
      </w:r>
      <w:r>
        <w:rPr>
          <w:rFonts w:ascii="Times New Roman" w:hAnsi="Times New Roman"/>
          <w:b/>
          <w:bCs/>
          <w:sz w:val="24"/>
          <w:szCs w:val="24"/>
        </w:rPr>
        <w:t xml:space="preserve"> 2</w:t>
      </w:r>
    </w:p>
    <w:p w14:paraId="08177A7D" w14:textId="77777777" w:rsidR="00633BDF" w:rsidRPr="003C3DCE" w:rsidRDefault="00633BDF" w:rsidP="00FF25AD">
      <w:pPr>
        <w:pStyle w:val="Bezriadkovania1"/>
        <w:spacing w:line="276" w:lineRule="auto"/>
        <w:jc w:val="center"/>
        <w:rPr>
          <w:rFonts w:ascii="Times New Roman" w:hAnsi="Times New Roman"/>
          <w:b/>
          <w:bCs/>
          <w:sz w:val="28"/>
          <w:szCs w:val="28"/>
        </w:rPr>
      </w:pPr>
      <w:r w:rsidRPr="003C3DCE">
        <w:rPr>
          <w:rFonts w:ascii="Times New Roman" w:hAnsi="Times New Roman"/>
          <w:b/>
          <w:bCs/>
          <w:sz w:val="28"/>
          <w:szCs w:val="28"/>
        </w:rPr>
        <w:t>Daň z pozemkov</w:t>
      </w:r>
    </w:p>
    <w:p w14:paraId="07C2CDED" w14:textId="77777777" w:rsidR="00633BDF" w:rsidRPr="000A5431" w:rsidRDefault="00633BDF" w:rsidP="00633BDF">
      <w:pPr>
        <w:pStyle w:val="Bezriadkovania1"/>
        <w:jc w:val="center"/>
        <w:rPr>
          <w:rFonts w:ascii="Times New Roman" w:hAnsi="Times New Roman"/>
          <w:b/>
          <w:bCs/>
          <w:sz w:val="24"/>
          <w:szCs w:val="24"/>
        </w:rPr>
      </w:pPr>
    </w:p>
    <w:p w14:paraId="5762BFA2" w14:textId="77777777" w:rsidR="00633BDF" w:rsidRPr="000A5431" w:rsidRDefault="00633BDF" w:rsidP="00633BDF">
      <w:pPr>
        <w:pStyle w:val="Bezriadkovania1"/>
        <w:jc w:val="center"/>
        <w:rPr>
          <w:rFonts w:ascii="Times New Roman" w:hAnsi="Times New Roman"/>
          <w:b/>
          <w:bCs/>
          <w:sz w:val="24"/>
          <w:szCs w:val="24"/>
        </w:rPr>
      </w:pPr>
      <w:r w:rsidRPr="000A5431">
        <w:rPr>
          <w:rFonts w:ascii="Times New Roman" w:hAnsi="Times New Roman"/>
          <w:b/>
          <w:bCs/>
          <w:sz w:val="24"/>
          <w:szCs w:val="24"/>
        </w:rPr>
        <w:t>1. Predmet dane</w:t>
      </w:r>
    </w:p>
    <w:p w14:paraId="025E8F15" w14:textId="77777777" w:rsidR="00633BDF" w:rsidRDefault="00633BDF" w:rsidP="00633BDF">
      <w:pPr>
        <w:pStyle w:val="Bezriadkovania1"/>
        <w:jc w:val="both"/>
        <w:rPr>
          <w:rFonts w:ascii="Times New Roman" w:hAnsi="Times New Roman"/>
          <w:b/>
          <w:bCs/>
          <w:sz w:val="24"/>
          <w:szCs w:val="24"/>
        </w:rPr>
      </w:pPr>
    </w:p>
    <w:p w14:paraId="00A3DB52" w14:textId="77777777" w:rsidR="00633BDF" w:rsidRPr="000A5431" w:rsidRDefault="00633BDF" w:rsidP="00633BDF">
      <w:pPr>
        <w:pStyle w:val="Bezriadkovania1"/>
        <w:jc w:val="both"/>
        <w:rPr>
          <w:rFonts w:ascii="Times New Roman" w:hAnsi="Times New Roman"/>
          <w:bCs/>
          <w:sz w:val="24"/>
          <w:szCs w:val="24"/>
        </w:rPr>
      </w:pPr>
      <w:r w:rsidRPr="000A5431">
        <w:rPr>
          <w:rFonts w:ascii="Times New Roman" w:hAnsi="Times New Roman"/>
          <w:b/>
          <w:bCs/>
          <w:sz w:val="24"/>
          <w:szCs w:val="24"/>
        </w:rPr>
        <w:t>Predmetom dane</w:t>
      </w:r>
      <w:r w:rsidRPr="000A5431">
        <w:rPr>
          <w:rFonts w:ascii="Times New Roman" w:hAnsi="Times New Roman"/>
          <w:bCs/>
          <w:sz w:val="24"/>
          <w:szCs w:val="24"/>
        </w:rPr>
        <w:t xml:space="preserve"> z pozemkov sú pozemky na území obce </w:t>
      </w:r>
      <w:r>
        <w:rPr>
          <w:rFonts w:ascii="Times New Roman" w:hAnsi="Times New Roman"/>
          <w:bCs/>
          <w:sz w:val="24"/>
          <w:szCs w:val="24"/>
        </w:rPr>
        <w:t>Šelpice</w:t>
      </w:r>
      <w:r w:rsidRPr="000A5431">
        <w:rPr>
          <w:rFonts w:ascii="Times New Roman" w:hAnsi="Times New Roman"/>
          <w:bCs/>
          <w:sz w:val="24"/>
          <w:szCs w:val="24"/>
        </w:rPr>
        <w:t xml:space="preserve"> v nasledujúcom členení:</w:t>
      </w:r>
    </w:p>
    <w:p w14:paraId="29217F3B" w14:textId="77777777" w:rsidR="00633BDF" w:rsidRPr="00655B62" w:rsidRDefault="00633BDF" w:rsidP="00633BDF">
      <w:pPr>
        <w:pStyle w:val="Bezriadkovania1"/>
        <w:numPr>
          <w:ilvl w:val="0"/>
          <w:numId w:val="21"/>
        </w:numPr>
        <w:ind w:left="709" w:hanging="349"/>
        <w:jc w:val="both"/>
        <w:rPr>
          <w:rFonts w:ascii="Times New Roman" w:hAnsi="Times New Roman"/>
          <w:bCs/>
          <w:sz w:val="24"/>
          <w:szCs w:val="24"/>
        </w:rPr>
      </w:pPr>
      <w:r w:rsidRPr="000A5431">
        <w:rPr>
          <w:rFonts w:ascii="Times New Roman" w:hAnsi="Times New Roman"/>
          <w:bCs/>
          <w:sz w:val="24"/>
          <w:szCs w:val="24"/>
        </w:rPr>
        <w:t>orná pôda, vinice, chmeľnice, ovocné sady,</w:t>
      </w:r>
      <w:r>
        <w:rPr>
          <w:rFonts w:ascii="Times New Roman" w:hAnsi="Times New Roman"/>
          <w:bCs/>
          <w:sz w:val="24"/>
          <w:szCs w:val="24"/>
        </w:rPr>
        <w:t xml:space="preserve"> </w:t>
      </w:r>
      <w:r w:rsidRPr="00655B62">
        <w:rPr>
          <w:rFonts w:ascii="Times New Roman" w:hAnsi="Times New Roman"/>
          <w:bCs/>
          <w:sz w:val="24"/>
          <w:szCs w:val="24"/>
        </w:rPr>
        <w:t>trvalé trávne porasty,</w:t>
      </w:r>
    </w:p>
    <w:p w14:paraId="051ACBE1" w14:textId="77777777" w:rsidR="00633BDF" w:rsidRPr="000A5431" w:rsidRDefault="00633BDF" w:rsidP="00633BDF">
      <w:pPr>
        <w:pStyle w:val="Bezriadkovania1"/>
        <w:ind w:firstLine="360"/>
        <w:jc w:val="both"/>
        <w:rPr>
          <w:rFonts w:ascii="Times New Roman" w:hAnsi="Times New Roman"/>
          <w:bCs/>
          <w:sz w:val="24"/>
          <w:szCs w:val="24"/>
        </w:rPr>
      </w:pPr>
      <w:r>
        <w:rPr>
          <w:rFonts w:ascii="Times New Roman" w:hAnsi="Times New Roman"/>
          <w:bCs/>
          <w:sz w:val="24"/>
          <w:szCs w:val="24"/>
        </w:rPr>
        <w:t>b</w:t>
      </w:r>
      <w:r w:rsidRPr="000A5431">
        <w:rPr>
          <w:rFonts w:ascii="Times New Roman" w:hAnsi="Times New Roman"/>
          <w:bCs/>
          <w:sz w:val="24"/>
          <w:szCs w:val="24"/>
        </w:rPr>
        <w:t xml:space="preserve">) </w:t>
      </w:r>
      <w:r w:rsidRPr="000A5431">
        <w:rPr>
          <w:rFonts w:ascii="Times New Roman" w:hAnsi="Times New Roman"/>
          <w:bCs/>
          <w:sz w:val="24"/>
          <w:szCs w:val="24"/>
        </w:rPr>
        <w:tab/>
        <w:t>záhrady,</w:t>
      </w:r>
    </w:p>
    <w:p w14:paraId="700C2813" w14:textId="77777777" w:rsidR="00633BDF" w:rsidRPr="000A5431" w:rsidRDefault="00633BDF" w:rsidP="00633BDF">
      <w:pPr>
        <w:pStyle w:val="Bezriadkovania1"/>
        <w:ind w:firstLine="360"/>
        <w:jc w:val="both"/>
        <w:rPr>
          <w:rFonts w:ascii="Times New Roman" w:hAnsi="Times New Roman"/>
          <w:bCs/>
          <w:sz w:val="24"/>
          <w:szCs w:val="24"/>
        </w:rPr>
      </w:pPr>
      <w:r>
        <w:rPr>
          <w:rFonts w:ascii="Times New Roman" w:hAnsi="Times New Roman"/>
          <w:bCs/>
          <w:sz w:val="24"/>
          <w:szCs w:val="24"/>
        </w:rPr>
        <w:t>c</w:t>
      </w:r>
      <w:r w:rsidRPr="000A5431">
        <w:rPr>
          <w:rFonts w:ascii="Times New Roman" w:hAnsi="Times New Roman"/>
          <w:bCs/>
          <w:sz w:val="24"/>
          <w:szCs w:val="24"/>
        </w:rPr>
        <w:t xml:space="preserve">) </w:t>
      </w:r>
      <w:r w:rsidRPr="000A5431">
        <w:rPr>
          <w:rFonts w:ascii="Times New Roman" w:hAnsi="Times New Roman"/>
          <w:bCs/>
          <w:sz w:val="24"/>
          <w:szCs w:val="24"/>
        </w:rPr>
        <w:tab/>
        <w:t>za</w:t>
      </w:r>
      <w:r>
        <w:rPr>
          <w:rFonts w:ascii="Times New Roman" w:hAnsi="Times New Roman"/>
          <w:bCs/>
          <w:sz w:val="24"/>
          <w:szCs w:val="24"/>
        </w:rPr>
        <w:t xml:space="preserve">stavané plochy a nádvoria, </w:t>
      </w:r>
      <w:r w:rsidRPr="000A5431">
        <w:rPr>
          <w:rFonts w:ascii="Times New Roman" w:hAnsi="Times New Roman"/>
          <w:bCs/>
          <w:sz w:val="24"/>
          <w:szCs w:val="24"/>
        </w:rPr>
        <w:t xml:space="preserve">ostatné </w:t>
      </w:r>
      <w:r>
        <w:rPr>
          <w:rFonts w:ascii="Times New Roman" w:hAnsi="Times New Roman"/>
          <w:bCs/>
          <w:sz w:val="24"/>
          <w:szCs w:val="24"/>
        </w:rPr>
        <w:t xml:space="preserve">plochy, </w:t>
      </w:r>
    </w:p>
    <w:p w14:paraId="1D6A6557"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d)  lesné pozemky, na ktorých sú hospodárske lesy, rybníky s chovom rýb a ostatné  </w:t>
      </w:r>
    </w:p>
    <w:p w14:paraId="15BE8337"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hospodársky využívané vodné plochy, </w:t>
      </w:r>
    </w:p>
    <w:p w14:paraId="48BC88D5" w14:textId="77777777" w:rsidR="00633BDF" w:rsidRPr="000A5431"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e/  stavebné pozemky,</w:t>
      </w:r>
    </w:p>
    <w:p w14:paraId="747CCCF7" w14:textId="77777777" w:rsidR="00E20825" w:rsidRDefault="00E20825" w:rsidP="00633BDF">
      <w:pPr>
        <w:pStyle w:val="Bezriadkovania1"/>
        <w:jc w:val="center"/>
        <w:rPr>
          <w:rFonts w:ascii="Times New Roman" w:hAnsi="Times New Roman"/>
          <w:b/>
          <w:bCs/>
          <w:sz w:val="24"/>
          <w:szCs w:val="24"/>
        </w:rPr>
      </w:pPr>
    </w:p>
    <w:p w14:paraId="03DA2188" w14:textId="2B83A5CF" w:rsidR="00633BDF" w:rsidRDefault="00633BDF" w:rsidP="00633BDF">
      <w:pPr>
        <w:pStyle w:val="Bezriadkovania1"/>
        <w:jc w:val="center"/>
        <w:rPr>
          <w:rFonts w:ascii="Times New Roman" w:hAnsi="Times New Roman"/>
          <w:b/>
          <w:bCs/>
          <w:sz w:val="24"/>
          <w:szCs w:val="24"/>
        </w:rPr>
      </w:pPr>
      <w:r w:rsidRPr="000A5431">
        <w:rPr>
          <w:rFonts w:ascii="Times New Roman" w:hAnsi="Times New Roman"/>
          <w:b/>
          <w:bCs/>
          <w:sz w:val="24"/>
          <w:szCs w:val="24"/>
        </w:rPr>
        <w:lastRenderedPageBreak/>
        <w:t>2. Základ dane</w:t>
      </w:r>
    </w:p>
    <w:p w14:paraId="62452330" w14:textId="77777777" w:rsidR="00633BDF" w:rsidRPr="000A5431" w:rsidRDefault="00633BDF" w:rsidP="00633BDF">
      <w:pPr>
        <w:pStyle w:val="Bezriadkovania1"/>
        <w:jc w:val="center"/>
        <w:rPr>
          <w:rFonts w:ascii="Times New Roman" w:hAnsi="Times New Roman"/>
          <w:b/>
          <w:bCs/>
          <w:sz w:val="24"/>
          <w:szCs w:val="24"/>
        </w:rPr>
      </w:pPr>
    </w:p>
    <w:p w14:paraId="1163DEE7" w14:textId="77777777" w:rsidR="00633BDF" w:rsidRPr="000A5431" w:rsidRDefault="00633BDF" w:rsidP="00633BDF">
      <w:pPr>
        <w:pStyle w:val="Bezriadkovania1"/>
        <w:jc w:val="both"/>
        <w:rPr>
          <w:rFonts w:ascii="Times New Roman" w:hAnsi="Times New Roman"/>
          <w:bCs/>
          <w:sz w:val="24"/>
          <w:szCs w:val="24"/>
        </w:rPr>
      </w:pPr>
      <w:r w:rsidRPr="000A5431">
        <w:rPr>
          <w:rFonts w:ascii="Times New Roman" w:hAnsi="Times New Roman"/>
          <w:bCs/>
          <w:sz w:val="24"/>
          <w:szCs w:val="24"/>
        </w:rPr>
        <w:t xml:space="preserve">a) </w:t>
      </w:r>
      <w:r w:rsidRPr="000A5431">
        <w:rPr>
          <w:rFonts w:ascii="Times New Roman" w:hAnsi="Times New Roman"/>
          <w:b/>
          <w:bCs/>
          <w:sz w:val="24"/>
          <w:szCs w:val="24"/>
        </w:rPr>
        <w:t>Základom dane</w:t>
      </w:r>
      <w:r w:rsidRPr="000A5431">
        <w:rPr>
          <w:rFonts w:ascii="Times New Roman" w:hAnsi="Times New Roman"/>
          <w:bCs/>
          <w:sz w:val="24"/>
          <w:szCs w:val="24"/>
        </w:rPr>
        <w:t xml:space="preserve"> z pozemkov pre pozemky druhu </w:t>
      </w:r>
      <w:r w:rsidRPr="000A5431">
        <w:rPr>
          <w:rFonts w:ascii="Times New Roman" w:hAnsi="Times New Roman"/>
          <w:b/>
          <w:bCs/>
          <w:sz w:val="24"/>
          <w:szCs w:val="24"/>
        </w:rPr>
        <w:t>orná pôda, vinice, chmeľnice, ovocné sady a trvalé trávn</w:t>
      </w:r>
      <w:r>
        <w:rPr>
          <w:rFonts w:ascii="Times New Roman" w:hAnsi="Times New Roman"/>
          <w:b/>
          <w:bCs/>
          <w:sz w:val="24"/>
          <w:szCs w:val="24"/>
        </w:rPr>
        <w:t>até</w:t>
      </w:r>
      <w:r w:rsidRPr="000A5431">
        <w:rPr>
          <w:rFonts w:ascii="Times New Roman" w:hAnsi="Times New Roman"/>
          <w:b/>
          <w:bCs/>
          <w:sz w:val="24"/>
          <w:szCs w:val="24"/>
        </w:rPr>
        <w:t xml:space="preserve"> porasty</w:t>
      </w:r>
      <w:r w:rsidRPr="000A5431">
        <w:rPr>
          <w:rFonts w:ascii="Times New Roman" w:hAnsi="Times New Roman"/>
          <w:bCs/>
          <w:sz w:val="24"/>
          <w:szCs w:val="24"/>
        </w:rPr>
        <w:t xml:space="preserve"> je hodnota pozemku bez porastov, určená vynásobením výmery pozemkov v m2 a hodnoty pôdy za 1 m2 uvedenej v prílohe č.1 zákona č. 582/2004 Z.z. o miestnych daniach a miestnom poplatku za komunálne odpady a drobné stavebné odpady v znení neskorších predpisov, v zmysle ktorej </w:t>
      </w:r>
      <w:r w:rsidRPr="000A5431">
        <w:rPr>
          <w:rFonts w:ascii="Times New Roman" w:hAnsi="Times New Roman"/>
          <w:b/>
          <w:bCs/>
          <w:sz w:val="24"/>
          <w:szCs w:val="24"/>
        </w:rPr>
        <w:t>hodnota pozemkov</w:t>
      </w:r>
      <w:r w:rsidRPr="000A5431">
        <w:rPr>
          <w:rFonts w:ascii="Times New Roman" w:hAnsi="Times New Roman"/>
          <w:bCs/>
          <w:sz w:val="24"/>
          <w:szCs w:val="24"/>
        </w:rPr>
        <w:t xml:space="preserve"> pre obec </w:t>
      </w:r>
      <w:r>
        <w:rPr>
          <w:rFonts w:ascii="Times New Roman" w:hAnsi="Times New Roman"/>
          <w:bCs/>
          <w:sz w:val="24"/>
          <w:szCs w:val="24"/>
        </w:rPr>
        <w:t>Šelpice</w:t>
      </w:r>
      <w:r w:rsidRPr="000A5431">
        <w:rPr>
          <w:rFonts w:ascii="Times New Roman" w:hAnsi="Times New Roman"/>
          <w:bCs/>
          <w:sz w:val="24"/>
          <w:szCs w:val="24"/>
        </w:rPr>
        <w:t xml:space="preserve"> je nasledovná:</w:t>
      </w:r>
    </w:p>
    <w:p w14:paraId="3F6AFE10" w14:textId="77777777" w:rsidR="00633BDF" w:rsidRPr="000A5431" w:rsidRDefault="00633BDF" w:rsidP="00633BDF">
      <w:pPr>
        <w:pStyle w:val="Bezriadkovania1"/>
        <w:ind w:firstLine="705"/>
        <w:jc w:val="both"/>
        <w:rPr>
          <w:rFonts w:ascii="Times New Roman" w:hAnsi="Times New Roman"/>
          <w:b/>
          <w:bCs/>
          <w:sz w:val="24"/>
          <w:szCs w:val="24"/>
        </w:rPr>
      </w:pPr>
      <w:r w:rsidRPr="000A5431">
        <w:rPr>
          <w:rFonts w:ascii="Times New Roman" w:hAnsi="Times New Roman"/>
          <w:bCs/>
          <w:sz w:val="24"/>
          <w:szCs w:val="24"/>
        </w:rPr>
        <w:t xml:space="preserve">- </w:t>
      </w:r>
      <w:r w:rsidRPr="000A5431">
        <w:rPr>
          <w:rFonts w:ascii="Times New Roman" w:hAnsi="Times New Roman"/>
          <w:b/>
          <w:bCs/>
          <w:sz w:val="24"/>
          <w:szCs w:val="24"/>
        </w:rPr>
        <w:t xml:space="preserve">orná pôda, </w:t>
      </w:r>
      <w:r>
        <w:rPr>
          <w:rFonts w:ascii="Times New Roman" w:hAnsi="Times New Roman"/>
          <w:b/>
          <w:bCs/>
          <w:sz w:val="24"/>
          <w:szCs w:val="24"/>
        </w:rPr>
        <w:t xml:space="preserve">chmeľnice, </w:t>
      </w:r>
      <w:r w:rsidRPr="000A5431">
        <w:rPr>
          <w:rFonts w:ascii="Times New Roman" w:hAnsi="Times New Roman"/>
          <w:b/>
          <w:bCs/>
          <w:sz w:val="24"/>
          <w:szCs w:val="24"/>
        </w:rPr>
        <w:t>vinice, ovocné sady</w:t>
      </w:r>
      <w:r w:rsidRPr="000A5431">
        <w:rPr>
          <w:rFonts w:ascii="Times New Roman" w:hAnsi="Times New Roman"/>
          <w:bCs/>
          <w:sz w:val="24"/>
          <w:szCs w:val="24"/>
        </w:rPr>
        <w:t xml:space="preserve"> </w:t>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
          <w:bCs/>
          <w:sz w:val="24"/>
          <w:szCs w:val="24"/>
        </w:rPr>
        <w:t>0,</w:t>
      </w:r>
      <w:r>
        <w:rPr>
          <w:rFonts w:ascii="Times New Roman" w:hAnsi="Times New Roman"/>
          <w:b/>
          <w:bCs/>
          <w:sz w:val="24"/>
          <w:szCs w:val="24"/>
        </w:rPr>
        <w:t xml:space="preserve">8106 </w:t>
      </w:r>
      <w:r w:rsidRPr="000A5431">
        <w:rPr>
          <w:rFonts w:ascii="Times New Roman" w:hAnsi="Times New Roman"/>
          <w:b/>
          <w:bCs/>
          <w:sz w:val="24"/>
          <w:szCs w:val="24"/>
        </w:rPr>
        <w:t>€/</w:t>
      </w:r>
      <w:r>
        <w:rPr>
          <w:rFonts w:ascii="Times New Roman" w:hAnsi="Times New Roman"/>
          <w:b/>
          <w:bCs/>
          <w:sz w:val="24"/>
          <w:szCs w:val="24"/>
        </w:rPr>
        <w:t xml:space="preserve"> </w:t>
      </w:r>
      <w:r w:rsidRPr="000A5431">
        <w:rPr>
          <w:rFonts w:ascii="Times New Roman" w:hAnsi="Times New Roman"/>
          <w:b/>
          <w:bCs/>
          <w:sz w:val="24"/>
          <w:szCs w:val="24"/>
        </w:rPr>
        <w:t>m2,</w:t>
      </w:r>
    </w:p>
    <w:p w14:paraId="06A183DB" w14:textId="77777777" w:rsidR="00633BDF" w:rsidRPr="000A5431" w:rsidRDefault="00633BDF" w:rsidP="00633BDF">
      <w:pPr>
        <w:pStyle w:val="Bezriadkovania1"/>
        <w:ind w:firstLine="705"/>
        <w:jc w:val="both"/>
        <w:rPr>
          <w:rFonts w:ascii="Times New Roman" w:hAnsi="Times New Roman"/>
          <w:bCs/>
          <w:sz w:val="24"/>
          <w:szCs w:val="24"/>
        </w:rPr>
      </w:pPr>
      <w:r w:rsidRPr="000A5431">
        <w:rPr>
          <w:rFonts w:ascii="Times New Roman" w:hAnsi="Times New Roman"/>
          <w:bCs/>
          <w:sz w:val="24"/>
          <w:szCs w:val="24"/>
        </w:rPr>
        <w:t xml:space="preserve">- obcou určená hodnota pozemkov </w:t>
      </w:r>
      <w:r w:rsidRPr="000A5431">
        <w:rPr>
          <w:rFonts w:ascii="Times New Roman" w:hAnsi="Times New Roman"/>
          <w:b/>
          <w:bCs/>
          <w:sz w:val="24"/>
          <w:szCs w:val="24"/>
        </w:rPr>
        <w:t>trvale trávn</w:t>
      </w:r>
      <w:r>
        <w:rPr>
          <w:rFonts w:ascii="Times New Roman" w:hAnsi="Times New Roman"/>
          <w:b/>
          <w:bCs/>
          <w:sz w:val="24"/>
          <w:szCs w:val="24"/>
        </w:rPr>
        <w:t>atých</w:t>
      </w:r>
      <w:r w:rsidRPr="000A5431">
        <w:rPr>
          <w:rFonts w:ascii="Times New Roman" w:hAnsi="Times New Roman"/>
          <w:b/>
          <w:bCs/>
          <w:sz w:val="24"/>
          <w:szCs w:val="24"/>
        </w:rPr>
        <w:t xml:space="preserve"> porastov</w:t>
      </w:r>
      <w:r w:rsidRPr="000A5431">
        <w:rPr>
          <w:rFonts w:ascii="Times New Roman" w:hAnsi="Times New Roman"/>
          <w:bCs/>
          <w:sz w:val="24"/>
          <w:szCs w:val="24"/>
        </w:rPr>
        <w:tab/>
      </w:r>
      <w:r w:rsidRPr="000A5431">
        <w:rPr>
          <w:rFonts w:ascii="Times New Roman" w:hAnsi="Times New Roman"/>
          <w:b/>
          <w:bCs/>
          <w:sz w:val="24"/>
          <w:szCs w:val="24"/>
        </w:rPr>
        <w:t>0,0</w:t>
      </w:r>
      <w:r>
        <w:rPr>
          <w:rFonts w:ascii="Times New Roman" w:hAnsi="Times New Roman"/>
          <w:b/>
          <w:bCs/>
          <w:sz w:val="24"/>
          <w:szCs w:val="24"/>
        </w:rPr>
        <w:t xml:space="preserve">232 </w:t>
      </w:r>
      <w:r w:rsidRPr="000A5431">
        <w:rPr>
          <w:rFonts w:ascii="Times New Roman" w:hAnsi="Times New Roman"/>
          <w:b/>
          <w:bCs/>
          <w:sz w:val="24"/>
          <w:szCs w:val="24"/>
        </w:rPr>
        <w:t>€/</w:t>
      </w:r>
      <w:r>
        <w:rPr>
          <w:rFonts w:ascii="Times New Roman" w:hAnsi="Times New Roman"/>
          <w:b/>
          <w:bCs/>
          <w:sz w:val="24"/>
          <w:szCs w:val="24"/>
        </w:rPr>
        <w:t xml:space="preserve"> </w:t>
      </w:r>
      <w:r w:rsidRPr="000A5431">
        <w:rPr>
          <w:rFonts w:ascii="Times New Roman" w:hAnsi="Times New Roman"/>
          <w:b/>
          <w:bCs/>
          <w:sz w:val="24"/>
          <w:szCs w:val="24"/>
        </w:rPr>
        <w:t>m2</w:t>
      </w:r>
      <w:r w:rsidRPr="000A5431">
        <w:rPr>
          <w:rFonts w:ascii="Times New Roman" w:hAnsi="Times New Roman"/>
          <w:bCs/>
          <w:sz w:val="24"/>
          <w:szCs w:val="24"/>
        </w:rPr>
        <w:t>.</w:t>
      </w:r>
    </w:p>
    <w:p w14:paraId="7D4C2C71" w14:textId="77777777" w:rsidR="00633BDF" w:rsidRPr="000A5431" w:rsidRDefault="00633BDF" w:rsidP="00633BDF">
      <w:pPr>
        <w:pStyle w:val="Bezriadkovania1"/>
        <w:ind w:left="705" w:hanging="705"/>
        <w:jc w:val="both"/>
        <w:rPr>
          <w:rFonts w:ascii="Times New Roman" w:hAnsi="Times New Roman"/>
          <w:bCs/>
          <w:sz w:val="24"/>
          <w:szCs w:val="24"/>
        </w:rPr>
      </w:pPr>
      <w:r w:rsidRPr="000A5431">
        <w:rPr>
          <w:rFonts w:ascii="Times New Roman" w:hAnsi="Times New Roman"/>
          <w:bCs/>
          <w:sz w:val="24"/>
          <w:szCs w:val="24"/>
        </w:rPr>
        <w:t xml:space="preserve">b) </w:t>
      </w:r>
      <w:r w:rsidRPr="000A5431">
        <w:rPr>
          <w:rFonts w:ascii="Times New Roman" w:hAnsi="Times New Roman"/>
          <w:bCs/>
          <w:sz w:val="24"/>
          <w:szCs w:val="24"/>
        </w:rPr>
        <w:tab/>
      </w:r>
      <w:r w:rsidRPr="000A5431">
        <w:rPr>
          <w:rFonts w:ascii="Times New Roman" w:hAnsi="Times New Roman"/>
          <w:b/>
          <w:bCs/>
          <w:sz w:val="24"/>
          <w:szCs w:val="24"/>
        </w:rPr>
        <w:t>Základom dane</w:t>
      </w:r>
      <w:r w:rsidRPr="000A5431">
        <w:rPr>
          <w:rFonts w:ascii="Times New Roman" w:hAnsi="Times New Roman"/>
          <w:bCs/>
          <w:sz w:val="24"/>
          <w:szCs w:val="24"/>
        </w:rPr>
        <w:t xml:space="preserve"> z</w:t>
      </w:r>
      <w:r>
        <w:rPr>
          <w:rFonts w:ascii="Times New Roman" w:hAnsi="Times New Roman"/>
          <w:bCs/>
          <w:sz w:val="24"/>
          <w:szCs w:val="24"/>
        </w:rPr>
        <w:t> </w:t>
      </w:r>
      <w:r w:rsidRPr="000A5431">
        <w:rPr>
          <w:rFonts w:ascii="Times New Roman" w:hAnsi="Times New Roman"/>
          <w:bCs/>
          <w:sz w:val="24"/>
          <w:szCs w:val="24"/>
        </w:rPr>
        <w:t xml:space="preserve">pozemkov pre pozemky druhu </w:t>
      </w:r>
      <w:r w:rsidRPr="000A5431">
        <w:rPr>
          <w:rFonts w:ascii="Times New Roman" w:hAnsi="Times New Roman"/>
          <w:b/>
          <w:bCs/>
          <w:sz w:val="24"/>
          <w:szCs w:val="24"/>
        </w:rPr>
        <w:t>záhrady, zastavané plochy a</w:t>
      </w:r>
      <w:r>
        <w:rPr>
          <w:rFonts w:ascii="Times New Roman" w:hAnsi="Times New Roman"/>
          <w:b/>
          <w:bCs/>
          <w:sz w:val="24"/>
          <w:szCs w:val="24"/>
        </w:rPr>
        <w:t> </w:t>
      </w:r>
      <w:r w:rsidRPr="000A5431">
        <w:rPr>
          <w:rFonts w:ascii="Times New Roman" w:hAnsi="Times New Roman"/>
          <w:b/>
          <w:bCs/>
          <w:sz w:val="24"/>
          <w:szCs w:val="24"/>
        </w:rPr>
        <w:t>n</w:t>
      </w:r>
      <w:r>
        <w:rPr>
          <w:rFonts w:ascii="Times New Roman" w:hAnsi="Times New Roman"/>
          <w:b/>
          <w:bCs/>
          <w:sz w:val="24"/>
          <w:szCs w:val="24"/>
        </w:rPr>
        <w:t xml:space="preserve">ádvoria, </w:t>
      </w:r>
      <w:r w:rsidRPr="000A5431">
        <w:rPr>
          <w:rFonts w:ascii="Times New Roman" w:hAnsi="Times New Roman"/>
          <w:b/>
          <w:bCs/>
          <w:sz w:val="24"/>
          <w:szCs w:val="24"/>
        </w:rPr>
        <w:t> ostatné plochy</w:t>
      </w:r>
      <w:r>
        <w:rPr>
          <w:rFonts w:ascii="Times New Roman" w:hAnsi="Times New Roman"/>
          <w:b/>
          <w:bCs/>
          <w:sz w:val="24"/>
          <w:szCs w:val="24"/>
        </w:rPr>
        <w:t xml:space="preserve"> a stavebné pozemky</w:t>
      </w:r>
      <w:r w:rsidRPr="000A5431">
        <w:rPr>
          <w:rFonts w:ascii="Times New Roman" w:hAnsi="Times New Roman"/>
          <w:bCs/>
          <w:sz w:val="24"/>
          <w:szCs w:val="24"/>
        </w:rPr>
        <w:t xml:space="preserve"> je hodnota pozemku určená vynásobením výmery pozemkov v</w:t>
      </w:r>
      <w:r>
        <w:rPr>
          <w:rFonts w:ascii="Times New Roman" w:hAnsi="Times New Roman"/>
          <w:bCs/>
          <w:sz w:val="24"/>
          <w:szCs w:val="24"/>
        </w:rPr>
        <w:t> </w:t>
      </w:r>
      <w:r w:rsidRPr="000A5431">
        <w:rPr>
          <w:rFonts w:ascii="Times New Roman" w:hAnsi="Times New Roman"/>
          <w:bCs/>
          <w:sz w:val="24"/>
          <w:szCs w:val="24"/>
        </w:rPr>
        <w:t>m2 a</w:t>
      </w:r>
      <w:r>
        <w:rPr>
          <w:rFonts w:ascii="Times New Roman" w:hAnsi="Times New Roman"/>
          <w:bCs/>
          <w:sz w:val="24"/>
          <w:szCs w:val="24"/>
        </w:rPr>
        <w:t> </w:t>
      </w:r>
      <w:r w:rsidRPr="000A5431">
        <w:rPr>
          <w:rFonts w:ascii="Times New Roman" w:hAnsi="Times New Roman"/>
          <w:bCs/>
          <w:sz w:val="24"/>
          <w:szCs w:val="24"/>
        </w:rPr>
        <w:t>hodnoty pozemkov za 1 m2, uvedenej v</w:t>
      </w:r>
      <w:r>
        <w:rPr>
          <w:rFonts w:ascii="Times New Roman" w:hAnsi="Times New Roman"/>
          <w:bCs/>
          <w:sz w:val="24"/>
          <w:szCs w:val="24"/>
        </w:rPr>
        <w:t> </w:t>
      </w:r>
      <w:r w:rsidRPr="000A5431">
        <w:rPr>
          <w:rFonts w:ascii="Times New Roman" w:hAnsi="Times New Roman"/>
          <w:bCs/>
          <w:sz w:val="24"/>
          <w:szCs w:val="24"/>
        </w:rPr>
        <w:t>prílohe č.2 zákona č. 582/2004 Z.z. o</w:t>
      </w:r>
      <w:r>
        <w:rPr>
          <w:rFonts w:ascii="Times New Roman" w:hAnsi="Times New Roman"/>
          <w:bCs/>
          <w:sz w:val="24"/>
          <w:szCs w:val="24"/>
        </w:rPr>
        <w:t> </w:t>
      </w:r>
      <w:r w:rsidRPr="000A5431">
        <w:rPr>
          <w:rFonts w:ascii="Times New Roman" w:hAnsi="Times New Roman"/>
          <w:bCs/>
          <w:sz w:val="24"/>
          <w:szCs w:val="24"/>
        </w:rPr>
        <w:t>miestnych daniach a</w:t>
      </w:r>
      <w:r>
        <w:rPr>
          <w:rFonts w:ascii="Times New Roman" w:hAnsi="Times New Roman"/>
          <w:bCs/>
          <w:sz w:val="24"/>
          <w:szCs w:val="24"/>
        </w:rPr>
        <w:t> </w:t>
      </w:r>
      <w:r w:rsidRPr="000A5431">
        <w:rPr>
          <w:rFonts w:ascii="Times New Roman" w:hAnsi="Times New Roman"/>
          <w:bCs/>
          <w:sz w:val="24"/>
          <w:szCs w:val="24"/>
        </w:rPr>
        <w:t>miestnom poplatku za komunálne odpady a</w:t>
      </w:r>
      <w:r>
        <w:rPr>
          <w:rFonts w:ascii="Times New Roman" w:hAnsi="Times New Roman"/>
          <w:bCs/>
          <w:sz w:val="24"/>
          <w:szCs w:val="24"/>
        </w:rPr>
        <w:t> </w:t>
      </w:r>
      <w:r w:rsidRPr="000A5431">
        <w:rPr>
          <w:rFonts w:ascii="Times New Roman" w:hAnsi="Times New Roman"/>
          <w:bCs/>
          <w:sz w:val="24"/>
          <w:szCs w:val="24"/>
        </w:rPr>
        <w:t>drobné stavebné odpady v</w:t>
      </w:r>
      <w:r>
        <w:rPr>
          <w:rFonts w:ascii="Times New Roman" w:hAnsi="Times New Roman"/>
          <w:bCs/>
          <w:sz w:val="24"/>
          <w:szCs w:val="24"/>
        </w:rPr>
        <w:t> </w:t>
      </w:r>
      <w:r w:rsidRPr="000A5431">
        <w:rPr>
          <w:rFonts w:ascii="Times New Roman" w:hAnsi="Times New Roman"/>
          <w:bCs/>
          <w:sz w:val="24"/>
          <w:szCs w:val="24"/>
        </w:rPr>
        <w:t xml:space="preserve">znení neskorších predpisov, podľa ktorej je </w:t>
      </w:r>
      <w:r w:rsidRPr="000A5431">
        <w:rPr>
          <w:rFonts w:ascii="Times New Roman" w:hAnsi="Times New Roman"/>
          <w:b/>
          <w:bCs/>
          <w:sz w:val="24"/>
          <w:szCs w:val="24"/>
        </w:rPr>
        <w:t>hodnota pozemkov</w:t>
      </w:r>
      <w:r w:rsidRPr="000A5431">
        <w:rPr>
          <w:rFonts w:ascii="Times New Roman" w:hAnsi="Times New Roman"/>
          <w:bCs/>
          <w:sz w:val="24"/>
          <w:szCs w:val="24"/>
        </w:rPr>
        <w:t xml:space="preserve"> pre </w:t>
      </w:r>
      <w:r>
        <w:rPr>
          <w:rFonts w:ascii="Times New Roman" w:hAnsi="Times New Roman"/>
          <w:bCs/>
          <w:sz w:val="24"/>
          <w:szCs w:val="24"/>
        </w:rPr>
        <w:t>obec Šelpice</w:t>
      </w:r>
      <w:r w:rsidRPr="000A5431">
        <w:rPr>
          <w:rFonts w:ascii="Times New Roman" w:hAnsi="Times New Roman"/>
          <w:bCs/>
          <w:sz w:val="24"/>
          <w:szCs w:val="24"/>
        </w:rPr>
        <w:t xml:space="preserve"> nasledovná:</w:t>
      </w:r>
    </w:p>
    <w:p w14:paraId="6E51DA9E" w14:textId="77777777" w:rsidR="00633BDF" w:rsidRPr="000A5431" w:rsidRDefault="00633BDF" w:rsidP="00633BDF">
      <w:pPr>
        <w:pStyle w:val="Bezriadkovania1"/>
        <w:ind w:firstLine="705"/>
        <w:jc w:val="both"/>
        <w:rPr>
          <w:rFonts w:ascii="Times New Roman" w:hAnsi="Times New Roman"/>
          <w:bCs/>
          <w:sz w:val="24"/>
          <w:szCs w:val="24"/>
        </w:rPr>
      </w:pPr>
      <w:r w:rsidRPr="000A5431">
        <w:rPr>
          <w:rFonts w:ascii="Times New Roman" w:hAnsi="Times New Roman"/>
          <w:bCs/>
          <w:sz w:val="24"/>
          <w:szCs w:val="24"/>
        </w:rPr>
        <w:t xml:space="preserve">- </w:t>
      </w:r>
      <w:r w:rsidRPr="000A5431">
        <w:rPr>
          <w:rFonts w:ascii="Times New Roman" w:hAnsi="Times New Roman"/>
          <w:b/>
          <w:bCs/>
          <w:sz w:val="24"/>
          <w:szCs w:val="24"/>
        </w:rPr>
        <w:t>stavebné pozemky</w:t>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Pr>
          <w:rFonts w:ascii="Times New Roman" w:hAnsi="Times New Roman"/>
          <w:bCs/>
          <w:sz w:val="24"/>
          <w:szCs w:val="24"/>
        </w:rPr>
        <w:t xml:space="preserve"> </w:t>
      </w:r>
      <w:r w:rsidRPr="000A5431">
        <w:rPr>
          <w:rFonts w:ascii="Times New Roman" w:hAnsi="Times New Roman"/>
          <w:b/>
          <w:bCs/>
          <w:sz w:val="24"/>
          <w:szCs w:val="24"/>
        </w:rPr>
        <w:t>1</w:t>
      </w:r>
      <w:r>
        <w:rPr>
          <w:rFonts w:ascii="Times New Roman" w:hAnsi="Times New Roman"/>
          <w:b/>
          <w:bCs/>
          <w:sz w:val="24"/>
          <w:szCs w:val="24"/>
        </w:rPr>
        <w:t>3</w:t>
      </w:r>
      <w:r w:rsidRPr="000A5431">
        <w:rPr>
          <w:rFonts w:ascii="Times New Roman" w:hAnsi="Times New Roman"/>
          <w:b/>
          <w:bCs/>
          <w:sz w:val="24"/>
          <w:szCs w:val="24"/>
        </w:rPr>
        <w:t>,</w:t>
      </w:r>
      <w:r>
        <w:rPr>
          <w:rFonts w:ascii="Times New Roman" w:hAnsi="Times New Roman"/>
          <w:b/>
          <w:bCs/>
          <w:sz w:val="24"/>
          <w:szCs w:val="24"/>
        </w:rPr>
        <w:t xml:space="preserve">27 </w:t>
      </w:r>
      <w:r w:rsidRPr="000A5431">
        <w:rPr>
          <w:rFonts w:ascii="Times New Roman" w:hAnsi="Times New Roman"/>
          <w:b/>
          <w:bCs/>
          <w:sz w:val="24"/>
          <w:szCs w:val="24"/>
        </w:rPr>
        <w:t>€</w:t>
      </w:r>
      <w:r>
        <w:rPr>
          <w:rFonts w:ascii="Times New Roman" w:hAnsi="Times New Roman"/>
          <w:b/>
          <w:bCs/>
          <w:sz w:val="24"/>
          <w:szCs w:val="24"/>
        </w:rPr>
        <w:t>/ m2</w:t>
      </w:r>
      <w:r w:rsidRPr="000A5431">
        <w:rPr>
          <w:rFonts w:ascii="Times New Roman" w:hAnsi="Times New Roman"/>
          <w:b/>
          <w:bCs/>
          <w:sz w:val="24"/>
          <w:szCs w:val="24"/>
        </w:rPr>
        <w:t>,</w:t>
      </w:r>
    </w:p>
    <w:p w14:paraId="553CCB12" w14:textId="77777777" w:rsidR="00633BDF" w:rsidRPr="000A5431" w:rsidRDefault="00633BDF" w:rsidP="00633BDF">
      <w:pPr>
        <w:pStyle w:val="Bezriadkovania1"/>
        <w:ind w:firstLine="705"/>
        <w:jc w:val="both"/>
        <w:rPr>
          <w:rFonts w:ascii="Times New Roman" w:hAnsi="Times New Roman"/>
          <w:b/>
          <w:bCs/>
          <w:sz w:val="24"/>
          <w:szCs w:val="24"/>
        </w:rPr>
      </w:pPr>
      <w:r w:rsidRPr="000A5431">
        <w:rPr>
          <w:rFonts w:ascii="Times New Roman" w:hAnsi="Times New Roman"/>
          <w:bCs/>
          <w:sz w:val="24"/>
          <w:szCs w:val="24"/>
        </w:rPr>
        <w:t xml:space="preserve">- </w:t>
      </w:r>
      <w:r w:rsidRPr="000A5431">
        <w:rPr>
          <w:rFonts w:ascii="Times New Roman" w:hAnsi="Times New Roman"/>
          <w:b/>
          <w:bCs/>
          <w:sz w:val="24"/>
          <w:szCs w:val="24"/>
        </w:rPr>
        <w:t>záhrady</w:t>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t xml:space="preserve"> </w:t>
      </w:r>
      <w:r w:rsidRPr="000A5431">
        <w:rPr>
          <w:rFonts w:ascii="Times New Roman" w:hAnsi="Times New Roman"/>
          <w:b/>
          <w:bCs/>
          <w:sz w:val="24"/>
          <w:szCs w:val="24"/>
        </w:rPr>
        <w:t>1,</w:t>
      </w:r>
      <w:r>
        <w:rPr>
          <w:rFonts w:ascii="Times New Roman" w:hAnsi="Times New Roman"/>
          <w:b/>
          <w:bCs/>
          <w:sz w:val="24"/>
          <w:szCs w:val="24"/>
        </w:rPr>
        <w:t xml:space="preserve">32 </w:t>
      </w:r>
      <w:r w:rsidRPr="000A5431">
        <w:rPr>
          <w:rFonts w:ascii="Times New Roman" w:hAnsi="Times New Roman"/>
          <w:b/>
          <w:bCs/>
          <w:sz w:val="24"/>
          <w:szCs w:val="24"/>
        </w:rPr>
        <w:t>€</w:t>
      </w:r>
      <w:r>
        <w:rPr>
          <w:rFonts w:ascii="Times New Roman" w:hAnsi="Times New Roman"/>
          <w:b/>
          <w:bCs/>
          <w:sz w:val="24"/>
          <w:szCs w:val="24"/>
        </w:rPr>
        <w:t>/ m2</w:t>
      </w:r>
      <w:r w:rsidRPr="000A5431">
        <w:rPr>
          <w:rFonts w:ascii="Times New Roman" w:hAnsi="Times New Roman"/>
          <w:b/>
          <w:bCs/>
          <w:sz w:val="24"/>
          <w:szCs w:val="24"/>
        </w:rPr>
        <w:t>,</w:t>
      </w:r>
    </w:p>
    <w:p w14:paraId="18474C21" w14:textId="77777777" w:rsidR="00633BDF" w:rsidRPr="000A5431" w:rsidRDefault="00633BDF" w:rsidP="00633BDF">
      <w:pPr>
        <w:pStyle w:val="Bezriadkovania1"/>
        <w:ind w:firstLine="705"/>
        <w:jc w:val="both"/>
        <w:rPr>
          <w:rFonts w:ascii="Times New Roman" w:hAnsi="Times New Roman"/>
          <w:bCs/>
          <w:sz w:val="24"/>
          <w:szCs w:val="24"/>
        </w:rPr>
      </w:pPr>
      <w:r w:rsidRPr="000A5431">
        <w:rPr>
          <w:rFonts w:ascii="Times New Roman" w:hAnsi="Times New Roman"/>
          <w:bCs/>
          <w:sz w:val="24"/>
          <w:szCs w:val="24"/>
        </w:rPr>
        <w:t xml:space="preserve">- </w:t>
      </w:r>
      <w:r w:rsidRPr="000A5431">
        <w:rPr>
          <w:rFonts w:ascii="Times New Roman" w:hAnsi="Times New Roman"/>
          <w:b/>
          <w:bCs/>
          <w:sz w:val="24"/>
          <w:szCs w:val="24"/>
        </w:rPr>
        <w:t>zastavané plochy a</w:t>
      </w:r>
      <w:r>
        <w:rPr>
          <w:rFonts w:ascii="Times New Roman" w:hAnsi="Times New Roman"/>
          <w:b/>
          <w:bCs/>
          <w:sz w:val="24"/>
          <w:szCs w:val="24"/>
        </w:rPr>
        <w:t> </w:t>
      </w:r>
      <w:r w:rsidRPr="000A5431">
        <w:rPr>
          <w:rFonts w:ascii="Times New Roman" w:hAnsi="Times New Roman"/>
          <w:b/>
          <w:bCs/>
          <w:sz w:val="24"/>
          <w:szCs w:val="24"/>
        </w:rPr>
        <w:t>nádvoria</w:t>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t xml:space="preserve"> </w:t>
      </w:r>
      <w:r w:rsidRPr="000A5431">
        <w:rPr>
          <w:rFonts w:ascii="Times New Roman" w:hAnsi="Times New Roman"/>
          <w:b/>
          <w:bCs/>
          <w:sz w:val="24"/>
          <w:szCs w:val="24"/>
        </w:rPr>
        <w:t>1,</w:t>
      </w:r>
      <w:r>
        <w:rPr>
          <w:rFonts w:ascii="Times New Roman" w:hAnsi="Times New Roman"/>
          <w:b/>
          <w:bCs/>
          <w:sz w:val="24"/>
          <w:szCs w:val="24"/>
        </w:rPr>
        <w:t xml:space="preserve">32 </w:t>
      </w:r>
      <w:r w:rsidRPr="000A5431">
        <w:rPr>
          <w:rFonts w:ascii="Times New Roman" w:hAnsi="Times New Roman"/>
          <w:b/>
          <w:bCs/>
          <w:sz w:val="24"/>
          <w:szCs w:val="24"/>
        </w:rPr>
        <w:t>€</w:t>
      </w:r>
      <w:r>
        <w:rPr>
          <w:rFonts w:ascii="Times New Roman" w:hAnsi="Times New Roman"/>
          <w:b/>
          <w:bCs/>
          <w:sz w:val="24"/>
          <w:szCs w:val="24"/>
        </w:rPr>
        <w:t>/ m2</w:t>
      </w:r>
      <w:r w:rsidRPr="000A5431">
        <w:rPr>
          <w:rFonts w:ascii="Times New Roman" w:hAnsi="Times New Roman"/>
          <w:b/>
          <w:bCs/>
          <w:sz w:val="24"/>
          <w:szCs w:val="24"/>
        </w:rPr>
        <w:t>,</w:t>
      </w:r>
    </w:p>
    <w:p w14:paraId="0240589F" w14:textId="77777777" w:rsidR="00633BDF" w:rsidRPr="000A5431" w:rsidRDefault="00633BDF" w:rsidP="00633BDF">
      <w:pPr>
        <w:pStyle w:val="Bezriadkovania1"/>
        <w:ind w:firstLine="705"/>
        <w:jc w:val="both"/>
        <w:rPr>
          <w:rFonts w:ascii="Times New Roman" w:hAnsi="Times New Roman"/>
          <w:b/>
          <w:bCs/>
          <w:sz w:val="24"/>
          <w:szCs w:val="24"/>
        </w:rPr>
      </w:pPr>
      <w:r w:rsidRPr="000A5431">
        <w:rPr>
          <w:rFonts w:ascii="Times New Roman" w:hAnsi="Times New Roman"/>
          <w:bCs/>
          <w:sz w:val="24"/>
          <w:szCs w:val="24"/>
        </w:rPr>
        <w:t xml:space="preserve">- </w:t>
      </w:r>
      <w:r w:rsidRPr="000A5431">
        <w:rPr>
          <w:rFonts w:ascii="Times New Roman" w:hAnsi="Times New Roman"/>
          <w:b/>
          <w:bCs/>
          <w:sz w:val="24"/>
          <w:szCs w:val="24"/>
        </w:rPr>
        <w:t>ostatné plochy</w:t>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r>
      <w:r w:rsidRPr="000A5431">
        <w:rPr>
          <w:rFonts w:ascii="Times New Roman" w:hAnsi="Times New Roman"/>
          <w:bCs/>
          <w:sz w:val="24"/>
          <w:szCs w:val="24"/>
        </w:rPr>
        <w:tab/>
        <w:t xml:space="preserve"> </w:t>
      </w:r>
      <w:r w:rsidRPr="000A5431">
        <w:rPr>
          <w:rFonts w:ascii="Times New Roman" w:hAnsi="Times New Roman"/>
          <w:b/>
          <w:bCs/>
          <w:sz w:val="24"/>
          <w:szCs w:val="24"/>
        </w:rPr>
        <w:t>1,</w:t>
      </w:r>
      <w:r>
        <w:rPr>
          <w:rFonts w:ascii="Times New Roman" w:hAnsi="Times New Roman"/>
          <w:b/>
          <w:bCs/>
          <w:sz w:val="24"/>
          <w:szCs w:val="24"/>
        </w:rPr>
        <w:t xml:space="preserve">32 </w:t>
      </w:r>
      <w:r w:rsidRPr="000A5431">
        <w:rPr>
          <w:rFonts w:ascii="Times New Roman" w:hAnsi="Times New Roman"/>
          <w:b/>
          <w:bCs/>
          <w:sz w:val="24"/>
          <w:szCs w:val="24"/>
        </w:rPr>
        <w:t>€</w:t>
      </w:r>
      <w:r>
        <w:rPr>
          <w:rFonts w:ascii="Times New Roman" w:hAnsi="Times New Roman"/>
          <w:b/>
          <w:bCs/>
          <w:sz w:val="24"/>
          <w:szCs w:val="24"/>
        </w:rPr>
        <w:t>/ m2</w:t>
      </w:r>
      <w:r w:rsidRPr="000A5431">
        <w:rPr>
          <w:rFonts w:ascii="Times New Roman" w:hAnsi="Times New Roman"/>
          <w:b/>
          <w:bCs/>
          <w:sz w:val="24"/>
          <w:szCs w:val="24"/>
        </w:rPr>
        <w:t>.</w:t>
      </w:r>
    </w:p>
    <w:p w14:paraId="79947BF0" w14:textId="77777777" w:rsidR="00633BDF" w:rsidRDefault="00633BDF" w:rsidP="00633BDF">
      <w:pPr>
        <w:pStyle w:val="Bezriadkovania1"/>
        <w:jc w:val="center"/>
        <w:rPr>
          <w:rFonts w:ascii="Times New Roman" w:hAnsi="Times New Roman"/>
          <w:b/>
          <w:bCs/>
          <w:sz w:val="24"/>
          <w:szCs w:val="24"/>
        </w:rPr>
      </w:pPr>
    </w:p>
    <w:p w14:paraId="50639E86" w14:textId="77777777" w:rsidR="00633BDF" w:rsidRPr="00275AEE" w:rsidRDefault="00633BDF" w:rsidP="00633BDF">
      <w:pPr>
        <w:pStyle w:val="Bezriadkovania1"/>
        <w:jc w:val="center"/>
        <w:rPr>
          <w:rFonts w:ascii="Times New Roman" w:hAnsi="Times New Roman"/>
          <w:b/>
          <w:bCs/>
          <w:sz w:val="24"/>
          <w:szCs w:val="24"/>
        </w:rPr>
      </w:pPr>
      <w:r w:rsidRPr="000A5431">
        <w:rPr>
          <w:rFonts w:ascii="Times New Roman" w:hAnsi="Times New Roman"/>
          <w:b/>
          <w:bCs/>
          <w:sz w:val="24"/>
          <w:szCs w:val="24"/>
        </w:rPr>
        <w:t>3. Sadzba dane</w:t>
      </w:r>
    </w:p>
    <w:p w14:paraId="18C560A9" w14:textId="77777777" w:rsidR="00633BDF" w:rsidRPr="000A5431" w:rsidRDefault="00633BDF" w:rsidP="00633BDF">
      <w:pPr>
        <w:pStyle w:val="Bezriadkovania1"/>
        <w:jc w:val="both"/>
        <w:rPr>
          <w:rFonts w:ascii="Times New Roman" w:hAnsi="Times New Roman"/>
          <w:bCs/>
          <w:sz w:val="24"/>
          <w:szCs w:val="24"/>
        </w:rPr>
      </w:pPr>
    </w:p>
    <w:p w14:paraId="6719EF09" w14:textId="77777777" w:rsidR="00633BDF" w:rsidRPr="000A5431" w:rsidRDefault="00633BDF" w:rsidP="00633BDF">
      <w:pPr>
        <w:pStyle w:val="Bezriadkovania1"/>
        <w:numPr>
          <w:ilvl w:val="0"/>
          <w:numId w:val="22"/>
        </w:numPr>
        <w:jc w:val="both"/>
        <w:rPr>
          <w:rFonts w:ascii="Times New Roman" w:hAnsi="Times New Roman"/>
          <w:bCs/>
          <w:sz w:val="24"/>
          <w:szCs w:val="24"/>
        </w:rPr>
      </w:pPr>
      <w:r w:rsidRPr="000A5431">
        <w:rPr>
          <w:rFonts w:ascii="Times New Roman" w:hAnsi="Times New Roman"/>
          <w:bCs/>
          <w:sz w:val="24"/>
          <w:szCs w:val="24"/>
        </w:rPr>
        <w:t xml:space="preserve">Správca dane na území obce </w:t>
      </w:r>
      <w:r>
        <w:rPr>
          <w:rFonts w:ascii="Times New Roman" w:hAnsi="Times New Roman"/>
          <w:bCs/>
          <w:sz w:val="24"/>
          <w:szCs w:val="24"/>
        </w:rPr>
        <w:t>Šelpice</w:t>
      </w:r>
      <w:r w:rsidRPr="000A5431">
        <w:rPr>
          <w:rFonts w:ascii="Times New Roman" w:hAnsi="Times New Roman"/>
          <w:bCs/>
          <w:sz w:val="24"/>
          <w:szCs w:val="24"/>
        </w:rPr>
        <w:t xml:space="preserve"> určuje </w:t>
      </w:r>
      <w:r w:rsidRPr="000A5431">
        <w:rPr>
          <w:rFonts w:ascii="Times New Roman" w:hAnsi="Times New Roman"/>
          <w:b/>
          <w:bCs/>
          <w:sz w:val="24"/>
          <w:szCs w:val="24"/>
        </w:rPr>
        <w:t>ročnú sadzbu dane</w:t>
      </w:r>
      <w:r w:rsidRPr="000A5431">
        <w:rPr>
          <w:rFonts w:ascii="Times New Roman" w:hAnsi="Times New Roman"/>
          <w:bCs/>
          <w:sz w:val="24"/>
          <w:szCs w:val="24"/>
        </w:rPr>
        <w:t xml:space="preserve"> z</w:t>
      </w:r>
      <w:r>
        <w:rPr>
          <w:rFonts w:ascii="Times New Roman" w:hAnsi="Times New Roman"/>
          <w:bCs/>
          <w:sz w:val="24"/>
          <w:szCs w:val="24"/>
        </w:rPr>
        <w:t> </w:t>
      </w:r>
      <w:r w:rsidRPr="000A5431">
        <w:rPr>
          <w:rFonts w:ascii="Times New Roman" w:hAnsi="Times New Roman"/>
          <w:bCs/>
          <w:sz w:val="24"/>
          <w:szCs w:val="24"/>
        </w:rPr>
        <w:t>pozemkov pre pozemky druhu nasledovne:</w:t>
      </w:r>
    </w:p>
    <w:p w14:paraId="68F41C96" w14:textId="36CBDE49" w:rsidR="00633BDF" w:rsidRDefault="00633BDF" w:rsidP="00633BDF">
      <w:pPr>
        <w:pStyle w:val="Bezriadkovania1"/>
        <w:numPr>
          <w:ilvl w:val="0"/>
          <w:numId w:val="20"/>
        </w:numPr>
        <w:ind w:hanging="422"/>
        <w:jc w:val="both"/>
        <w:rPr>
          <w:rFonts w:ascii="Times New Roman" w:hAnsi="Times New Roman"/>
          <w:bCs/>
          <w:sz w:val="24"/>
          <w:szCs w:val="24"/>
        </w:rPr>
      </w:pPr>
      <w:r w:rsidRPr="000A5431">
        <w:rPr>
          <w:rFonts w:ascii="Times New Roman" w:hAnsi="Times New Roman"/>
          <w:bCs/>
          <w:sz w:val="24"/>
          <w:szCs w:val="24"/>
        </w:rPr>
        <w:t xml:space="preserve">orná pôda, </w:t>
      </w:r>
      <w:r>
        <w:rPr>
          <w:rFonts w:ascii="Times New Roman" w:hAnsi="Times New Roman"/>
          <w:bCs/>
          <w:sz w:val="24"/>
          <w:szCs w:val="24"/>
        </w:rPr>
        <w:t xml:space="preserve">chmeľnice, vinice, ovocné sady: </w:t>
      </w:r>
      <w:r w:rsidRPr="00591A60">
        <w:rPr>
          <w:rFonts w:ascii="Times New Roman" w:hAnsi="Times New Roman"/>
          <w:b/>
          <w:bCs/>
          <w:color w:val="FF0000"/>
          <w:sz w:val="24"/>
          <w:szCs w:val="24"/>
        </w:rPr>
        <w:t>0,</w:t>
      </w:r>
      <w:r w:rsidR="00591A60" w:rsidRPr="00591A60">
        <w:rPr>
          <w:rFonts w:ascii="Times New Roman" w:hAnsi="Times New Roman"/>
          <w:b/>
          <w:bCs/>
          <w:color w:val="FF0000"/>
          <w:sz w:val="24"/>
          <w:szCs w:val="24"/>
        </w:rPr>
        <w:t>8</w:t>
      </w:r>
      <w:r w:rsidRPr="00591A60">
        <w:rPr>
          <w:rFonts w:ascii="Times New Roman" w:hAnsi="Times New Roman"/>
          <w:b/>
          <w:bCs/>
          <w:color w:val="FF0000"/>
          <w:sz w:val="24"/>
          <w:szCs w:val="24"/>
        </w:rPr>
        <w:t xml:space="preserve">0% </w:t>
      </w:r>
      <w:r>
        <w:rPr>
          <w:rFonts w:ascii="Times New Roman" w:hAnsi="Times New Roman"/>
          <w:bCs/>
          <w:sz w:val="24"/>
          <w:szCs w:val="24"/>
        </w:rPr>
        <w:t>zo základu dane (</w:t>
      </w:r>
      <w:r w:rsidRPr="00184BE7">
        <w:rPr>
          <w:rFonts w:ascii="Times New Roman" w:hAnsi="Times New Roman"/>
          <w:b/>
          <w:bCs/>
          <w:color w:val="FF0000"/>
          <w:sz w:val="24"/>
          <w:szCs w:val="24"/>
        </w:rPr>
        <w:t>0,</w:t>
      </w:r>
      <w:r w:rsidRPr="00781B38">
        <w:rPr>
          <w:rFonts w:ascii="Times New Roman" w:hAnsi="Times New Roman"/>
          <w:b/>
          <w:bCs/>
          <w:color w:val="FF0000"/>
          <w:sz w:val="24"/>
          <w:szCs w:val="24"/>
        </w:rPr>
        <w:t>00</w:t>
      </w:r>
      <w:r w:rsidR="00184BE7" w:rsidRPr="00781B38">
        <w:rPr>
          <w:rFonts w:ascii="Times New Roman" w:hAnsi="Times New Roman"/>
          <w:b/>
          <w:bCs/>
          <w:color w:val="FF0000"/>
          <w:sz w:val="24"/>
          <w:szCs w:val="24"/>
        </w:rPr>
        <w:t>64</w:t>
      </w:r>
      <w:r w:rsidRPr="00781B38">
        <w:rPr>
          <w:rFonts w:ascii="Times New Roman" w:hAnsi="Times New Roman"/>
          <w:bCs/>
          <w:color w:val="FF0000"/>
          <w:sz w:val="24"/>
          <w:szCs w:val="24"/>
        </w:rPr>
        <w:t xml:space="preserve"> €/m2</w:t>
      </w:r>
      <w:r>
        <w:rPr>
          <w:rFonts w:ascii="Times New Roman" w:hAnsi="Times New Roman"/>
          <w:bCs/>
          <w:sz w:val="24"/>
          <w:szCs w:val="24"/>
        </w:rPr>
        <w:t xml:space="preserve">), </w:t>
      </w:r>
    </w:p>
    <w:p w14:paraId="77F98B0B" w14:textId="125A3C59" w:rsidR="00633BDF" w:rsidRPr="000A5431" w:rsidRDefault="00633BDF" w:rsidP="00633BDF">
      <w:pPr>
        <w:pStyle w:val="Bezriadkovania1"/>
        <w:ind w:left="720"/>
        <w:jc w:val="both"/>
        <w:rPr>
          <w:rFonts w:ascii="Times New Roman" w:hAnsi="Times New Roman"/>
          <w:bCs/>
          <w:sz w:val="24"/>
          <w:szCs w:val="24"/>
        </w:rPr>
      </w:pPr>
      <w:r>
        <w:rPr>
          <w:rFonts w:ascii="Times New Roman" w:hAnsi="Times New Roman"/>
          <w:bCs/>
          <w:sz w:val="24"/>
          <w:szCs w:val="24"/>
        </w:rPr>
        <w:t xml:space="preserve">       </w:t>
      </w:r>
      <w:r w:rsidRPr="000A5431">
        <w:rPr>
          <w:rFonts w:ascii="Times New Roman" w:hAnsi="Times New Roman"/>
          <w:bCs/>
          <w:sz w:val="24"/>
          <w:szCs w:val="24"/>
        </w:rPr>
        <w:t xml:space="preserve">trvalé trávne porasty: </w:t>
      </w:r>
      <w:r w:rsidRPr="00184BE7">
        <w:rPr>
          <w:rFonts w:ascii="Times New Roman" w:hAnsi="Times New Roman"/>
          <w:b/>
          <w:bCs/>
          <w:color w:val="FF0000"/>
          <w:sz w:val="24"/>
          <w:szCs w:val="24"/>
        </w:rPr>
        <w:t>0,0</w:t>
      </w:r>
      <w:r w:rsidR="00184BE7">
        <w:rPr>
          <w:rFonts w:ascii="Times New Roman" w:hAnsi="Times New Roman"/>
          <w:b/>
          <w:bCs/>
          <w:color w:val="FF0000"/>
          <w:sz w:val="24"/>
          <w:szCs w:val="24"/>
        </w:rPr>
        <w:t>018</w:t>
      </w:r>
      <w:r w:rsidRPr="00184BE7">
        <w:rPr>
          <w:rFonts w:ascii="Times New Roman" w:hAnsi="Times New Roman"/>
          <w:b/>
          <w:bCs/>
          <w:color w:val="FF0000"/>
          <w:sz w:val="24"/>
          <w:szCs w:val="24"/>
        </w:rPr>
        <w:t xml:space="preserve"> </w:t>
      </w:r>
      <w:r w:rsidRPr="00781B38">
        <w:rPr>
          <w:rFonts w:ascii="Times New Roman" w:hAnsi="Times New Roman"/>
          <w:b/>
          <w:bCs/>
          <w:color w:val="FF0000"/>
          <w:sz w:val="24"/>
          <w:szCs w:val="24"/>
        </w:rPr>
        <w:t>€/ m2</w:t>
      </w:r>
      <w:r w:rsidRPr="000A5431">
        <w:rPr>
          <w:rFonts w:ascii="Times New Roman" w:hAnsi="Times New Roman"/>
          <w:bCs/>
          <w:sz w:val="24"/>
          <w:szCs w:val="24"/>
        </w:rPr>
        <w:t>),</w:t>
      </w:r>
    </w:p>
    <w:p w14:paraId="3B581C0F" w14:textId="0A1F9B1C" w:rsidR="00633BDF" w:rsidRPr="000A5431" w:rsidRDefault="00633BDF" w:rsidP="00633BDF">
      <w:pPr>
        <w:pStyle w:val="Bezriadkovania1"/>
        <w:ind w:left="709"/>
        <w:jc w:val="both"/>
        <w:rPr>
          <w:rFonts w:ascii="Times New Roman" w:hAnsi="Times New Roman"/>
          <w:bCs/>
          <w:sz w:val="24"/>
          <w:szCs w:val="24"/>
        </w:rPr>
      </w:pPr>
      <w:r>
        <w:rPr>
          <w:rFonts w:ascii="Times New Roman" w:hAnsi="Times New Roman"/>
          <w:bCs/>
          <w:sz w:val="24"/>
          <w:szCs w:val="24"/>
        </w:rPr>
        <w:t>b)</w:t>
      </w:r>
      <w:r w:rsidRPr="000A5431">
        <w:rPr>
          <w:rFonts w:ascii="Times New Roman" w:hAnsi="Times New Roman"/>
          <w:bCs/>
          <w:sz w:val="24"/>
          <w:szCs w:val="24"/>
        </w:rPr>
        <w:t xml:space="preserve"> </w:t>
      </w:r>
      <w:r>
        <w:rPr>
          <w:rFonts w:ascii="Times New Roman" w:hAnsi="Times New Roman"/>
          <w:bCs/>
          <w:sz w:val="24"/>
          <w:szCs w:val="24"/>
        </w:rPr>
        <w:t xml:space="preserve">   </w:t>
      </w:r>
      <w:r w:rsidRPr="000A5431">
        <w:rPr>
          <w:rFonts w:ascii="Times New Roman" w:hAnsi="Times New Roman"/>
          <w:bCs/>
          <w:sz w:val="24"/>
          <w:szCs w:val="24"/>
        </w:rPr>
        <w:t xml:space="preserve">záhrady: </w:t>
      </w:r>
      <w:r w:rsidRPr="00781B38">
        <w:rPr>
          <w:rFonts w:ascii="Times New Roman" w:hAnsi="Times New Roman"/>
          <w:b/>
          <w:bCs/>
          <w:color w:val="FF0000"/>
          <w:sz w:val="24"/>
          <w:szCs w:val="24"/>
        </w:rPr>
        <w:t>0,</w:t>
      </w:r>
      <w:r w:rsidR="00781B38">
        <w:rPr>
          <w:rFonts w:ascii="Times New Roman" w:hAnsi="Times New Roman"/>
          <w:b/>
          <w:bCs/>
          <w:color w:val="FF0000"/>
          <w:sz w:val="24"/>
          <w:szCs w:val="24"/>
        </w:rPr>
        <w:t>9</w:t>
      </w:r>
      <w:r w:rsidRPr="00781B38">
        <w:rPr>
          <w:rFonts w:ascii="Times New Roman" w:hAnsi="Times New Roman"/>
          <w:b/>
          <w:bCs/>
          <w:color w:val="FF0000"/>
          <w:sz w:val="24"/>
          <w:szCs w:val="24"/>
        </w:rPr>
        <w:t>0%</w:t>
      </w:r>
      <w:r w:rsidRPr="00781B38">
        <w:rPr>
          <w:rFonts w:ascii="Times New Roman" w:hAnsi="Times New Roman"/>
          <w:bCs/>
          <w:color w:val="FF0000"/>
          <w:sz w:val="24"/>
          <w:szCs w:val="24"/>
        </w:rPr>
        <w:t xml:space="preserve"> </w:t>
      </w:r>
      <w:r w:rsidRPr="000A5431">
        <w:rPr>
          <w:rFonts w:ascii="Times New Roman" w:hAnsi="Times New Roman"/>
          <w:bCs/>
          <w:sz w:val="24"/>
          <w:szCs w:val="24"/>
        </w:rPr>
        <w:t>zo základu dane (</w:t>
      </w:r>
      <w:r w:rsidRPr="00781B38">
        <w:rPr>
          <w:rFonts w:ascii="Times New Roman" w:hAnsi="Times New Roman"/>
          <w:b/>
          <w:bCs/>
          <w:color w:val="FF0000"/>
          <w:sz w:val="24"/>
          <w:szCs w:val="24"/>
        </w:rPr>
        <w:t>0,0</w:t>
      </w:r>
      <w:r w:rsidR="00781B38">
        <w:rPr>
          <w:rFonts w:ascii="Times New Roman" w:hAnsi="Times New Roman"/>
          <w:b/>
          <w:bCs/>
          <w:color w:val="FF0000"/>
          <w:sz w:val="24"/>
          <w:szCs w:val="24"/>
        </w:rPr>
        <w:t>118</w:t>
      </w:r>
      <w:r w:rsidRPr="00781B38">
        <w:rPr>
          <w:rFonts w:ascii="Times New Roman" w:hAnsi="Times New Roman"/>
          <w:b/>
          <w:bCs/>
          <w:color w:val="FF0000"/>
          <w:sz w:val="24"/>
          <w:szCs w:val="24"/>
        </w:rPr>
        <w:t xml:space="preserve"> €/ m2</w:t>
      </w:r>
      <w:r w:rsidRPr="000A5431">
        <w:rPr>
          <w:rFonts w:ascii="Times New Roman" w:hAnsi="Times New Roman"/>
          <w:bCs/>
          <w:sz w:val="24"/>
          <w:szCs w:val="24"/>
        </w:rPr>
        <w:t>)</w:t>
      </w:r>
      <w:r>
        <w:rPr>
          <w:rFonts w:ascii="Times New Roman" w:hAnsi="Times New Roman"/>
          <w:bCs/>
          <w:sz w:val="24"/>
          <w:szCs w:val="24"/>
        </w:rPr>
        <w:t>,</w:t>
      </w:r>
    </w:p>
    <w:p w14:paraId="3E39370D" w14:textId="546FF337" w:rsidR="00633BDF" w:rsidRDefault="00633BDF" w:rsidP="00633BDF">
      <w:pPr>
        <w:pStyle w:val="Bezriadkovania1"/>
        <w:ind w:left="709"/>
        <w:jc w:val="both"/>
        <w:rPr>
          <w:rFonts w:ascii="Times New Roman" w:hAnsi="Times New Roman"/>
          <w:bCs/>
          <w:sz w:val="24"/>
          <w:szCs w:val="24"/>
        </w:rPr>
      </w:pPr>
      <w:r>
        <w:rPr>
          <w:rFonts w:ascii="Times New Roman" w:hAnsi="Times New Roman"/>
          <w:bCs/>
          <w:sz w:val="24"/>
          <w:szCs w:val="24"/>
        </w:rPr>
        <w:t>c</w:t>
      </w:r>
      <w:r w:rsidRPr="000A5431">
        <w:rPr>
          <w:rFonts w:ascii="Times New Roman" w:hAnsi="Times New Roman"/>
          <w:bCs/>
          <w:sz w:val="24"/>
          <w:szCs w:val="24"/>
        </w:rPr>
        <w:t>)</w:t>
      </w:r>
      <w:r>
        <w:rPr>
          <w:rFonts w:ascii="Times New Roman" w:hAnsi="Times New Roman"/>
          <w:bCs/>
          <w:sz w:val="24"/>
          <w:szCs w:val="24"/>
        </w:rPr>
        <w:t xml:space="preserve">    zastavané plochy a nádvoria, </w:t>
      </w:r>
      <w:r w:rsidRPr="000A5431">
        <w:rPr>
          <w:rFonts w:ascii="Times New Roman" w:hAnsi="Times New Roman"/>
          <w:bCs/>
          <w:sz w:val="24"/>
          <w:szCs w:val="24"/>
        </w:rPr>
        <w:t>ostatné plochy</w:t>
      </w:r>
      <w:r>
        <w:rPr>
          <w:rFonts w:ascii="Times New Roman" w:hAnsi="Times New Roman"/>
          <w:bCs/>
          <w:sz w:val="24"/>
          <w:szCs w:val="24"/>
        </w:rPr>
        <w:t xml:space="preserve"> : </w:t>
      </w:r>
      <w:r w:rsidR="00781B38" w:rsidRPr="00781B38">
        <w:rPr>
          <w:rFonts w:ascii="Times New Roman" w:hAnsi="Times New Roman"/>
          <w:b/>
          <w:color w:val="FF0000"/>
          <w:sz w:val="24"/>
          <w:szCs w:val="24"/>
        </w:rPr>
        <w:t>1</w:t>
      </w:r>
      <w:r w:rsidRPr="00781B38">
        <w:rPr>
          <w:rFonts w:ascii="Times New Roman" w:hAnsi="Times New Roman"/>
          <w:b/>
          <w:bCs/>
          <w:color w:val="FF0000"/>
          <w:sz w:val="24"/>
          <w:szCs w:val="24"/>
        </w:rPr>
        <w:t>,</w:t>
      </w:r>
      <w:r w:rsidR="00781B38">
        <w:rPr>
          <w:rFonts w:ascii="Times New Roman" w:hAnsi="Times New Roman"/>
          <w:b/>
          <w:bCs/>
          <w:color w:val="FF0000"/>
          <w:sz w:val="24"/>
          <w:szCs w:val="24"/>
        </w:rPr>
        <w:t>2</w:t>
      </w:r>
      <w:r w:rsidRPr="00781B38">
        <w:rPr>
          <w:rFonts w:ascii="Times New Roman" w:hAnsi="Times New Roman"/>
          <w:b/>
          <w:bCs/>
          <w:color w:val="FF0000"/>
          <w:sz w:val="24"/>
          <w:szCs w:val="24"/>
        </w:rPr>
        <w:t xml:space="preserve">0 % </w:t>
      </w:r>
      <w:r w:rsidRPr="00781B38">
        <w:rPr>
          <w:rFonts w:ascii="Times New Roman" w:hAnsi="Times New Roman"/>
          <w:bCs/>
          <w:color w:val="FF0000"/>
          <w:sz w:val="24"/>
          <w:szCs w:val="24"/>
        </w:rPr>
        <w:t xml:space="preserve"> </w:t>
      </w:r>
      <w:r>
        <w:rPr>
          <w:rFonts w:ascii="Times New Roman" w:hAnsi="Times New Roman"/>
          <w:bCs/>
          <w:sz w:val="24"/>
          <w:szCs w:val="24"/>
        </w:rPr>
        <w:t>zo základu dane (</w:t>
      </w:r>
      <w:r w:rsidRPr="00C27B1D">
        <w:rPr>
          <w:rFonts w:ascii="Times New Roman" w:hAnsi="Times New Roman"/>
          <w:b/>
          <w:bCs/>
          <w:color w:val="FF0000"/>
          <w:sz w:val="24"/>
          <w:szCs w:val="24"/>
        </w:rPr>
        <w:t>0,01</w:t>
      </w:r>
      <w:r w:rsidR="00C27B1D">
        <w:rPr>
          <w:rFonts w:ascii="Times New Roman" w:hAnsi="Times New Roman"/>
          <w:b/>
          <w:bCs/>
          <w:color w:val="FF0000"/>
          <w:sz w:val="24"/>
          <w:szCs w:val="24"/>
        </w:rPr>
        <w:t>58</w:t>
      </w:r>
      <w:r w:rsidRPr="00C27B1D">
        <w:rPr>
          <w:rFonts w:ascii="Times New Roman" w:hAnsi="Times New Roman"/>
          <w:bCs/>
          <w:color w:val="FF0000"/>
          <w:sz w:val="24"/>
          <w:szCs w:val="24"/>
        </w:rPr>
        <w:t xml:space="preserve">  </w:t>
      </w:r>
    </w:p>
    <w:p w14:paraId="3401D221" w14:textId="77777777" w:rsidR="00633BDF" w:rsidRDefault="00633BDF" w:rsidP="00633BDF">
      <w:pPr>
        <w:pStyle w:val="Bezriadkovania1"/>
        <w:ind w:left="709"/>
        <w:jc w:val="both"/>
        <w:rPr>
          <w:rFonts w:ascii="Times New Roman" w:hAnsi="Times New Roman"/>
          <w:bCs/>
          <w:sz w:val="24"/>
          <w:szCs w:val="24"/>
        </w:rPr>
      </w:pPr>
      <w:r>
        <w:rPr>
          <w:rFonts w:ascii="Times New Roman" w:hAnsi="Times New Roman"/>
          <w:bCs/>
          <w:sz w:val="24"/>
          <w:szCs w:val="24"/>
        </w:rPr>
        <w:t xml:space="preserve">      </w:t>
      </w:r>
      <w:r w:rsidRPr="00B30739">
        <w:rPr>
          <w:rFonts w:ascii="Times New Roman" w:hAnsi="Times New Roman"/>
          <w:b/>
          <w:color w:val="FF0000"/>
          <w:sz w:val="24"/>
          <w:szCs w:val="24"/>
        </w:rPr>
        <w:t>€/m2</w:t>
      </w:r>
      <w:r>
        <w:rPr>
          <w:rFonts w:ascii="Times New Roman" w:hAnsi="Times New Roman"/>
          <w:bCs/>
          <w:sz w:val="24"/>
          <w:szCs w:val="24"/>
        </w:rPr>
        <w:t xml:space="preserve">), </w:t>
      </w:r>
    </w:p>
    <w:p w14:paraId="44E6FEC0" w14:textId="77777777" w:rsidR="00633BDF" w:rsidRDefault="00633BDF" w:rsidP="00633BDF">
      <w:pPr>
        <w:pStyle w:val="Bezriadkovania1"/>
        <w:jc w:val="both"/>
        <w:rPr>
          <w:rFonts w:ascii="Times New Roman" w:hAnsi="Times New Roman"/>
          <w:bCs/>
          <w:sz w:val="24"/>
          <w:szCs w:val="24"/>
        </w:rPr>
      </w:pPr>
      <w:r>
        <w:rPr>
          <w:rFonts w:ascii="Times New Roman" w:hAnsi="Times New Roman"/>
          <w:bCs/>
          <w:sz w:val="24"/>
          <w:szCs w:val="24"/>
        </w:rPr>
        <w:t xml:space="preserve">            d)  lesné pozemky, rybníky a ostatné vodné plochy:  0,0000 €/m2,</w:t>
      </w:r>
    </w:p>
    <w:p w14:paraId="6CC7DF84" w14:textId="37E2F2E4" w:rsidR="00633BDF" w:rsidRDefault="00633BDF" w:rsidP="00633BDF">
      <w:pPr>
        <w:pStyle w:val="Bezriadkovania1"/>
        <w:ind w:left="709"/>
        <w:jc w:val="both"/>
        <w:rPr>
          <w:rFonts w:ascii="Times New Roman" w:hAnsi="Times New Roman"/>
          <w:bCs/>
          <w:sz w:val="24"/>
          <w:szCs w:val="24"/>
        </w:rPr>
      </w:pPr>
      <w:r>
        <w:rPr>
          <w:rFonts w:ascii="Times New Roman" w:hAnsi="Times New Roman"/>
          <w:bCs/>
          <w:sz w:val="24"/>
          <w:szCs w:val="24"/>
        </w:rPr>
        <w:t xml:space="preserve">e/  </w:t>
      </w:r>
      <w:r w:rsidRPr="000A5431">
        <w:rPr>
          <w:rFonts w:ascii="Times New Roman" w:hAnsi="Times New Roman"/>
          <w:bCs/>
          <w:sz w:val="24"/>
          <w:szCs w:val="24"/>
        </w:rPr>
        <w:t xml:space="preserve">stavebné pozemky: </w:t>
      </w:r>
      <w:r w:rsidR="00C27B1D" w:rsidRPr="00C27B1D">
        <w:rPr>
          <w:rFonts w:ascii="Times New Roman" w:hAnsi="Times New Roman"/>
          <w:b/>
          <w:color w:val="FF0000"/>
          <w:sz w:val="24"/>
          <w:szCs w:val="24"/>
        </w:rPr>
        <w:t>1</w:t>
      </w:r>
      <w:r w:rsidRPr="00C27B1D">
        <w:rPr>
          <w:rFonts w:ascii="Times New Roman" w:hAnsi="Times New Roman"/>
          <w:b/>
          <w:color w:val="FF0000"/>
          <w:sz w:val="24"/>
          <w:szCs w:val="24"/>
        </w:rPr>
        <w:t>,</w:t>
      </w:r>
      <w:r w:rsidR="00C27B1D" w:rsidRPr="00C27B1D">
        <w:rPr>
          <w:rFonts w:ascii="Times New Roman" w:hAnsi="Times New Roman"/>
          <w:b/>
          <w:color w:val="FF0000"/>
          <w:sz w:val="24"/>
          <w:szCs w:val="24"/>
        </w:rPr>
        <w:t>5</w:t>
      </w:r>
      <w:r w:rsidRPr="00C27B1D">
        <w:rPr>
          <w:rFonts w:ascii="Times New Roman" w:hAnsi="Times New Roman"/>
          <w:b/>
          <w:color w:val="FF0000"/>
          <w:sz w:val="24"/>
          <w:szCs w:val="24"/>
        </w:rPr>
        <w:t>0%</w:t>
      </w:r>
      <w:r w:rsidRPr="00C27B1D">
        <w:rPr>
          <w:rFonts w:ascii="Times New Roman" w:hAnsi="Times New Roman"/>
          <w:bCs/>
          <w:color w:val="FF0000"/>
          <w:sz w:val="24"/>
          <w:szCs w:val="24"/>
        </w:rPr>
        <w:t xml:space="preserve"> </w:t>
      </w:r>
      <w:r>
        <w:rPr>
          <w:rFonts w:ascii="Times New Roman" w:hAnsi="Times New Roman"/>
          <w:bCs/>
          <w:sz w:val="24"/>
          <w:szCs w:val="24"/>
        </w:rPr>
        <w:t>zo základu dane (</w:t>
      </w:r>
      <w:r w:rsidRPr="00C27B1D">
        <w:rPr>
          <w:rFonts w:ascii="Times New Roman" w:hAnsi="Times New Roman"/>
          <w:b/>
          <w:bCs/>
          <w:color w:val="FF0000"/>
          <w:sz w:val="24"/>
          <w:szCs w:val="24"/>
        </w:rPr>
        <w:t>0,</w:t>
      </w:r>
      <w:r w:rsidR="00C27B1D">
        <w:rPr>
          <w:rFonts w:ascii="Times New Roman" w:hAnsi="Times New Roman"/>
          <w:b/>
          <w:bCs/>
          <w:color w:val="FF0000"/>
          <w:sz w:val="24"/>
          <w:szCs w:val="24"/>
        </w:rPr>
        <w:t>1990</w:t>
      </w:r>
      <w:r w:rsidRPr="00C27B1D">
        <w:rPr>
          <w:rFonts w:ascii="Times New Roman" w:hAnsi="Times New Roman"/>
          <w:b/>
          <w:bCs/>
          <w:color w:val="FF0000"/>
          <w:sz w:val="24"/>
          <w:szCs w:val="24"/>
        </w:rPr>
        <w:t xml:space="preserve"> €</w:t>
      </w:r>
      <w:r w:rsidRPr="00C27B1D">
        <w:rPr>
          <w:rFonts w:ascii="Times New Roman" w:hAnsi="Times New Roman"/>
          <w:bCs/>
          <w:color w:val="FF0000"/>
          <w:sz w:val="24"/>
          <w:szCs w:val="24"/>
        </w:rPr>
        <w:t xml:space="preserve"> /m2</w:t>
      </w:r>
      <w:r w:rsidRPr="000A5431">
        <w:rPr>
          <w:rFonts w:ascii="Times New Roman" w:hAnsi="Times New Roman"/>
          <w:bCs/>
          <w:sz w:val="24"/>
          <w:szCs w:val="24"/>
        </w:rPr>
        <w:t>)</w:t>
      </w:r>
      <w:r>
        <w:rPr>
          <w:rFonts w:ascii="Times New Roman" w:hAnsi="Times New Roman"/>
          <w:bCs/>
          <w:sz w:val="24"/>
          <w:szCs w:val="24"/>
        </w:rPr>
        <w:t>.</w:t>
      </w:r>
    </w:p>
    <w:p w14:paraId="4AD6CE01" w14:textId="77777777" w:rsidR="00633BDF" w:rsidRDefault="00633BDF" w:rsidP="00633BDF">
      <w:pPr>
        <w:pStyle w:val="Bezriadkovania1"/>
        <w:jc w:val="center"/>
        <w:rPr>
          <w:rFonts w:ascii="Times New Roman" w:hAnsi="Times New Roman"/>
          <w:bCs/>
          <w:sz w:val="24"/>
          <w:szCs w:val="24"/>
        </w:rPr>
      </w:pPr>
    </w:p>
    <w:p w14:paraId="2DA9CA5D" w14:textId="77777777" w:rsidR="00633BDF" w:rsidRPr="000A5431" w:rsidRDefault="00633BDF" w:rsidP="00633BDF">
      <w:pPr>
        <w:pStyle w:val="Bezriadkovania1"/>
        <w:jc w:val="center"/>
        <w:rPr>
          <w:rFonts w:ascii="Times New Roman" w:hAnsi="Times New Roman"/>
          <w:b/>
          <w:bCs/>
          <w:sz w:val="24"/>
          <w:szCs w:val="24"/>
        </w:rPr>
      </w:pPr>
      <w:r w:rsidRPr="000A5431">
        <w:rPr>
          <w:rFonts w:ascii="Times New Roman" w:hAnsi="Times New Roman"/>
          <w:b/>
          <w:bCs/>
          <w:sz w:val="24"/>
          <w:szCs w:val="24"/>
        </w:rPr>
        <w:t>§</w:t>
      </w:r>
      <w:r>
        <w:rPr>
          <w:rFonts w:ascii="Times New Roman" w:hAnsi="Times New Roman"/>
          <w:b/>
          <w:bCs/>
          <w:sz w:val="24"/>
          <w:szCs w:val="24"/>
        </w:rPr>
        <w:t xml:space="preserve"> 3</w:t>
      </w:r>
    </w:p>
    <w:p w14:paraId="65C52EFE" w14:textId="77777777" w:rsidR="00633BDF" w:rsidRPr="002529BA" w:rsidRDefault="00633BDF" w:rsidP="00633BDF">
      <w:pPr>
        <w:pStyle w:val="Bezriadkovania1"/>
        <w:jc w:val="center"/>
        <w:rPr>
          <w:rFonts w:ascii="Times New Roman" w:hAnsi="Times New Roman"/>
          <w:b/>
          <w:bCs/>
          <w:sz w:val="28"/>
          <w:szCs w:val="28"/>
        </w:rPr>
      </w:pPr>
      <w:r w:rsidRPr="002529BA">
        <w:rPr>
          <w:rFonts w:ascii="Times New Roman" w:hAnsi="Times New Roman"/>
          <w:b/>
          <w:bCs/>
          <w:sz w:val="28"/>
          <w:szCs w:val="28"/>
        </w:rPr>
        <w:t>Daň zo stavieb</w:t>
      </w:r>
    </w:p>
    <w:p w14:paraId="58A8C4FA" w14:textId="77777777" w:rsidR="00633BDF" w:rsidRDefault="00633BDF" w:rsidP="00633BDF">
      <w:pPr>
        <w:pStyle w:val="Bezriadkovania1"/>
        <w:jc w:val="center"/>
        <w:rPr>
          <w:rFonts w:ascii="Times New Roman" w:hAnsi="Times New Roman"/>
          <w:b/>
          <w:bCs/>
          <w:sz w:val="24"/>
          <w:szCs w:val="24"/>
        </w:rPr>
      </w:pPr>
      <w:r>
        <w:rPr>
          <w:rFonts w:ascii="Times New Roman" w:hAnsi="Times New Roman"/>
          <w:b/>
          <w:bCs/>
          <w:sz w:val="24"/>
          <w:szCs w:val="24"/>
        </w:rPr>
        <w:t>Základ dane</w:t>
      </w:r>
    </w:p>
    <w:p w14:paraId="5D998A94" w14:textId="77777777" w:rsidR="00633BDF" w:rsidRDefault="00633BDF" w:rsidP="00633BDF">
      <w:pPr>
        <w:pStyle w:val="Bezriadkovania1"/>
        <w:jc w:val="center"/>
        <w:rPr>
          <w:rFonts w:ascii="Times New Roman" w:hAnsi="Times New Roman"/>
          <w:b/>
          <w:bCs/>
          <w:sz w:val="24"/>
          <w:szCs w:val="24"/>
        </w:rPr>
      </w:pPr>
    </w:p>
    <w:p w14:paraId="66662ED9" w14:textId="77777777" w:rsidR="00633BDF" w:rsidRPr="00C94AA6" w:rsidRDefault="00633BDF" w:rsidP="00633BDF">
      <w:pPr>
        <w:pStyle w:val="Bezriadkovania1"/>
        <w:numPr>
          <w:ilvl w:val="0"/>
          <w:numId w:val="30"/>
        </w:numPr>
        <w:jc w:val="both"/>
        <w:rPr>
          <w:rFonts w:ascii="Times New Roman" w:hAnsi="Times New Roman"/>
          <w:bCs/>
          <w:sz w:val="24"/>
          <w:szCs w:val="24"/>
        </w:rPr>
      </w:pPr>
      <w:r>
        <w:rPr>
          <w:rFonts w:ascii="Times New Roman" w:hAnsi="Times New Roman"/>
          <w:bCs/>
          <w:sz w:val="24"/>
          <w:szCs w:val="24"/>
        </w:rPr>
        <w:t>Základom dane zo stavieb je výmera zastavanej plochy v m2. Zastavanou plochou sa rozumie pôdorys stavby na úrovni najrozsiahlejšej nadzemnej časti stavby, pričom sa do zastavanej plochy nezapočítava prečnievajúca časť strešnej konštrukcie stavby.</w:t>
      </w:r>
    </w:p>
    <w:p w14:paraId="792027ED" w14:textId="77777777" w:rsidR="00633BDF" w:rsidRDefault="00633BDF" w:rsidP="00633BDF">
      <w:pPr>
        <w:pStyle w:val="Bezriadkovania1"/>
        <w:jc w:val="center"/>
        <w:rPr>
          <w:rFonts w:ascii="Times New Roman" w:hAnsi="Times New Roman"/>
          <w:b/>
          <w:bCs/>
          <w:sz w:val="24"/>
          <w:szCs w:val="24"/>
        </w:rPr>
      </w:pPr>
    </w:p>
    <w:p w14:paraId="61A89AEB" w14:textId="77777777" w:rsidR="00633BDF" w:rsidRDefault="00633BDF" w:rsidP="00633BDF">
      <w:pPr>
        <w:pStyle w:val="Bezriadkovania1"/>
        <w:jc w:val="center"/>
        <w:rPr>
          <w:rFonts w:ascii="Times New Roman" w:hAnsi="Times New Roman"/>
          <w:b/>
          <w:bCs/>
          <w:sz w:val="24"/>
          <w:szCs w:val="24"/>
        </w:rPr>
      </w:pPr>
      <w:r>
        <w:rPr>
          <w:rFonts w:ascii="Times New Roman" w:hAnsi="Times New Roman"/>
          <w:b/>
          <w:bCs/>
          <w:sz w:val="24"/>
          <w:szCs w:val="24"/>
        </w:rPr>
        <w:t>Sadzba dane</w:t>
      </w:r>
    </w:p>
    <w:p w14:paraId="1C4C11E6" w14:textId="77777777" w:rsidR="00633BDF" w:rsidRPr="000A5431" w:rsidRDefault="00633BDF" w:rsidP="00633BDF">
      <w:pPr>
        <w:pStyle w:val="Bezriadkovania1"/>
        <w:jc w:val="center"/>
        <w:rPr>
          <w:rFonts w:ascii="Times New Roman" w:hAnsi="Times New Roman"/>
          <w:b/>
          <w:bCs/>
          <w:sz w:val="24"/>
          <w:szCs w:val="24"/>
        </w:rPr>
      </w:pPr>
    </w:p>
    <w:p w14:paraId="2D5766F1" w14:textId="77777777" w:rsidR="00633BDF" w:rsidRPr="00652634" w:rsidRDefault="00633BDF" w:rsidP="00633BDF">
      <w:pPr>
        <w:pStyle w:val="Bezriadkovania1"/>
        <w:numPr>
          <w:ilvl w:val="0"/>
          <w:numId w:val="24"/>
        </w:numPr>
        <w:jc w:val="both"/>
        <w:rPr>
          <w:rFonts w:ascii="Times New Roman" w:hAnsi="Times New Roman"/>
          <w:bCs/>
          <w:sz w:val="24"/>
          <w:szCs w:val="24"/>
        </w:rPr>
      </w:pPr>
      <w:r w:rsidRPr="000A5431">
        <w:rPr>
          <w:rFonts w:ascii="Times New Roman" w:hAnsi="Times New Roman"/>
          <w:bCs/>
          <w:sz w:val="24"/>
          <w:szCs w:val="24"/>
        </w:rPr>
        <w:t xml:space="preserve">Správca dane na území obce </w:t>
      </w:r>
      <w:r>
        <w:rPr>
          <w:rFonts w:ascii="Times New Roman" w:hAnsi="Times New Roman"/>
          <w:bCs/>
          <w:sz w:val="24"/>
          <w:szCs w:val="24"/>
        </w:rPr>
        <w:t>Šelpice</w:t>
      </w:r>
      <w:r w:rsidRPr="000A5431">
        <w:rPr>
          <w:rFonts w:ascii="Times New Roman" w:hAnsi="Times New Roman"/>
          <w:bCs/>
          <w:sz w:val="24"/>
          <w:szCs w:val="24"/>
        </w:rPr>
        <w:t xml:space="preserve"> určuje </w:t>
      </w:r>
      <w:r w:rsidRPr="000A5431">
        <w:rPr>
          <w:rFonts w:ascii="Times New Roman" w:hAnsi="Times New Roman"/>
          <w:b/>
          <w:bCs/>
          <w:sz w:val="24"/>
          <w:szCs w:val="24"/>
        </w:rPr>
        <w:t>ročnú sadzbu d</w:t>
      </w:r>
      <w:r>
        <w:rPr>
          <w:rFonts w:ascii="Times New Roman" w:hAnsi="Times New Roman"/>
          <w:bCs/>
          <w:sz w:val="24"/>
          <w:szCs w:val="24"/>
        </w:rPr>
        <w:t xml:space="preserve">ane zo stavieb  za </w:t>
      </w:r>
      <w:r w:rsidRPr="00634BC1">
        <w:rPr>
          <w:rFonts w:ascii="Times New Roman" w:hAnsi="Times New Roman"/>
          <w:bCs/>
          <w:sz w:val="24"/>
          <w:szCs w:val="24"/>
        </w:rPr>
        <w:t xml:space="preserve">každý, aj </w:t>
      </w:r>
      <w:r>
        <w:rPr>
          <w:rFonts w:ascii="Times New Roman" w:hAnsi="Times New Roman"/>
          <w:bCs/>
          <w:sz w:val="24"/>
          <w:szCs w:val="24"/>
        </w:rPr>
        <w:t xml:space="preserve"> </w:t>
      </w:r>
      <w:r w:rsidRPr="00652634">
        <w:rPr>
          <w:rFonts w:ascii="Times New Roman" w:hAnsi="Times New Roman"/>
          <w:bCs/>
          <w:sz w:val="24"/>
          <w:szCs w:val="24"/>
        </w:rPr>
        <w:t>začatý</w:t>
      </w:r>
      <w:r>
        <w:rPr>
          <w:rFonts w:ascii="Times New Roman" w:hAnsi="Times New Roman"/>
          <w:bCs/>
          <w:sz w:val="24"/>
          <w:szCs w:val="24"/>
        </w:rPr>
        <w:t xml:space="preserve"> </w:t>
      </w:r>
      <w:r w:rsidRPr="00652634">
        <w:rPr>
          <w:rFonts w:ascii="Times New Roman" w:hAnsi="Times New Roman"/>
          <w:bCs/>
          <w:sz w:val="24"/>
          <w:szCs w:val="24"/>
        </w:rPr>
        <w:t xml:space="preserve"> m2 zastavanej plochy stavby vo výške nasledovne:</w:t>
      </w:r>
    </w:p>
    <w:p w14:paraId="0D1502D8" w14:textId="2A1BDD31" w:rsidR="00633BDF" w:rsidRPr="00B30739" w:rsidRDefault="00633BDF" w:rsidP="00633BDF">
      <w:pPr>
        <w:pStyle w:val="Bezriadkovania1"/>
        <w:ind w:left="993" w:hanging="288"/>
        <w:jc w:val="both"/>
        <w:rPr>
          <w:rFonts w:ascii="Times New Roman" w:hAnsi="Times New Roman"/>
          <w:bCs/>
          <w:color w:val="FF0000"/>
          <w:sz w:val="24"/>
          <w:szCs w:val="24"/>
        </w:rPr>
      </w:pPr>
      <w:r>
        <w:rPr>
          <w:rFonts w:ascii="Times New Roman" w:hAnsi="Times New Roman"/>
          <w:bCs/>
          <w:sz w:val="24"/>
          <w:szCs w:val="24"/>
        </w:rPr>
        <w:t>a) stavby na bývanie a ostatné stavby tvoriace príslušenstvo k hlavnej stavbe</w:t>
      </w:r>
      <w:r w:rsidRPr="000A5431">
        <w:rPr>
          <w:rFonts w:ascii="Times New Roman" w:hAnsi="Times New Roman"/>
          <w:bCs/>
          <w:sz w:val="24"/>
          <w:szCs w:val="24"/>
        </w:rPr>
        <w:t xml:space="preserve">: </w:t>
      </w:r>
      <w:r w:rsidRPr="00B30739">
        <w:rPr>
          <w:rFonts w:ascii="Times New Roman" w:hAnsi="Times New Roman"/>
          <w:b/>
          <w:bCs/>
          <w:color w:val="FF0000"/>
          <w:sz w:val="24"/>
          <w:szCs w:val="24"/>
        </w:rPr>
        <w:t>0,</w:t>
      </w:r>
      <w:r w:rsidR="00B30739">
        <w:rPr>
          <w:rFonts w:ascii="Times New Roman" w:hAnsi="Times New Roman"/>
          <w:b/>
          <w:bCs/>
          <w:color w:val="FF0000"/>
          <w:sz w:val="24"/>
          <w:szCs w:val="24"/>
        </w:rPr>
        <w:t>10</w:t>
      </w:r>
      <w:r w:rsidRPr="00B30739">
        <w:rPr>
          <w:rFonts w:ascii="Times New Roman" w:hAnsi="Times New Roman"/>
          <w:b/>
          <w:bCs/>
          <w:color w:val="FF0000"/>
          <w:sz w:val="24"/>
          <w:szCs w:val="24"/>
        </w:rPr>
        <w:t xml:space="preserve"> €/m2</w:t>
      </w:r>
      <w:r w:rsidRPr="00B30739">
        <w:rPr>
          <w:rFonts w:ascii="Times New Roman" w:hAnsi="Times New Roman"/>
          <w:bCs/>
          <w:color w:val="FF0000"/>
          <w:sz w:val="24"/>
          <w:szCs w:val="24"/>
        </w:rPr>
        <w:t>,</w:t>
      </w:r>
    </w:p>
    <w:p w14:paraId="7A1AE365" w14:textId="77777777" w:rsidR="00633BDF" w:rsidRDefault="00633BDF" w:rsidP="00633BDF">
      <w:pPr>
        <w:pStyle w:val="Bezriadkovania1"/>
        <w:ind w:left="705" w:firstLine="3"/>
        <w:jc w:val="both"/>
        <w:rPr>
          <w:rFonts w:ascii="Times New Roman" w:hAnsi="Times New Roman"/>
          <w:bCs/>
          <w:sz w:val="24"/>
          <w:szCs w:val="24"/>
        </w:rPr>
      </w:pPr>
      <w:r w:rsidRPr="000A5431">
        <w:rPr>
          <w:rFonts w:ascii="Times New Roman" w:hAnsi="Times New Roman"/>
          <w:bCs/>
          <w:sz w:val="24"/>
          <w:szCs w:val="24"/>
        </w:rPr>
        <w:t xml:space="preserve">b) stavby na pôdohospodársku produkciu, skleníky, stavby pre vodné hospodárstvo, </w:t>
      </w:r>
      <w:r w:rsidRPr="000A5431">
        <w:rPr>
          <w:rFonts w:ascii="Times New Roman" w:hAnsi="Times New Roman"/>
          <w:bCs/>
          <w:sz w:val="24"/>
          <w:szCs w:val="24"/>
        </w:rPr>
        <w:tab/>
      </w:r>
      <w:r>
        <w:rPr>
          <w:rFonts w:ascii="Times New Roman" w:hAnsi="Times New Roman"/>
          <w:bCs/>
          <w:sz w:val="24"/>
          <w:szCs w:val="24"/>
        </w:rPr>
        <w:t xml:space="preserve">     </w:t>
      </w:r>
      <w:r w:rsidRPr="000A5431">
        <w:rPr>
          <w:rFonts w:ascii="Times New Roman" w:hAnsi="Times New Roman"/>
          <w:bCs/>
          <w:sz w:val="24"/>
          <w:szCs w:val="24"/>
        </w:rPr>
        <w:t xml:space="preserve">stavby využívané na skladovanie vlastnej pôdohospodárskej produkcie vrátane </w:t>
      </w:r>
      <w:r>
        <w:rPr>
          <w:rFonts w:ascii="Times New Roman" w:hAnsi="Times New Roman"/>
          <w:bCs/>
          <w:sz w:val="24"/>
          <w:szCs w:val="24"/>
        </w:rPr>
        <w:t xml:space="preserve">  </w:t>
      </w:r>
    </w:p>
    <w:p w14:paraId="74928C1B" w14:textId="74B3E3CB" w:rsidR="00633BDF" w:rsidRPr="000A5431" w:rsidRDefault="00633BDF" w:rsidP="00633BDF">
      <w:pPr>
        <w:pStyle w:val="Bezriadkovania1"/>
        <w:ind w:left="705" w:firstLine="3"/>
        <w:jc w:val="both"/>
        <w:rPr>
          <w:rFonts w:ascii="Times New Roman" w:hAnsi="Times New Roman"/>
          <w:bCs/>
          <w:sz w:val="24"/>
          <w:szCs w:val="24"/>
        </w:rPr>
      </w:pPr>
      <w:r>
        <w:rPr>
          <w:rFonts w:ascii="Times New Roman" w:hAnsi="Times New Roman"/>
          <w:bCs/>
          <w:sz w:val="24"/>
          <w:szCs w:val="24"/>
        </w:rPr>
        <w:t xml:space="preserve">     </w:t>
      </w:r>
      <w:r w:rsidRPr="000A5431">
        <w:rPr>
          <w:rFonts w:ascii="Times New Roman" w:hAnsi="Times New Roman"/>
          <w:bCs/>
          <w:sz w:val="24"/>
          <w:szCs w:val="24"/>
        </w:rPr>
        <w:t xml:space="preserve">stavieb na vlastnú administratívu: </w:t>
      </w:r>
      <w:r w:rsidRPr="00B30739">
        <w:rPr>
          <w:rFonts w:ascii="Times New Roman" w:hAnsi="Times New Roman"/>
          <w:b/>
          <w:bCs/>
          <w:color w:val="FF0000"/>
          <w:sz w:val="24"/>
          <w:szCs w:val="24"/>
        </w:rPr>
        <w:t>0,50 €/ m2</w:t>
      </w:r>
      <w:r w:rsidRPr="000A5431">
        <w:rPr>
          <w:rFonts w:ascii="Times New Roman" w:hAnsi="Times New Roman"/>
          <w:bCs/>
          <w:sz w:val="24"/>
          <w:szCs w:val="24"/>
        </w:rPr>
        <w:t>,</w:t>
      </w:r>
    </w:p>
    <w:p w14:paraId="3515CFBC" w14:textId="45F75351" w:rsidR="00633BDF" w:rsidRPr="000A5431" w:rsidRDefault="00633BDF" w:rsidP="00633BDF">
      <w:pPr>
        <w:pStyle w:val="Bezriadkovania1"/>
        <w:ind w:left="993" w:hanging="288"/>
        <w:jc w:val="both"/>
        <w:rPr>
          <w:rFonts w:ascii="Times New Roman" w:hAnsi="Times New Roman"/>
          <w:bCs/>
          <w:sz w:val="24"/>
          <w:szCs w:val="24"/>
        </w:rPr>
      </w:pPr>
      <w:r w:rsidRPr="000A5431">
        <w:rPr>
          <w:rFonts w:ascii="Times New Roman" w:hAnsi="Times New Roman"/>
          <w:bCs/>
          <w:sz w:val="24"/>
          <w:szCs w:val="24"/>
        </w:rPr>
        <w:t xml:space="preserve">c) </w:t>
      </w:r>
      <w:r>
        <w:rPr>
          <w:rFonts w:ascii="Times New Roman" w:hAnsi="Times New Roman"/>
          <w:bCs/>
          <w:sz w:val="24"/>
          <w:szCs w:val="24"/>
        </w:rPr>
        <w:t>s</w:t>
      </w:r>
      <w:r w:rsidRPr="000A5431">
        <w:rPr>
          <w:rFonts w:ascii="Times New Roman" w:hAnsi="Times New Roman"/>
          <w:bCs/>
          <w:sz w:val="24"/>
          <w:szCs w:val="24"/>
        </w:rPr>
        <w:t>tavby rekreačných a záhradkárskych chát a domčekov na individuálnu re</w:t>
      </w:r>
      <w:r>
        <w:rPr>
          <w:rFonts w:ascii="Times New Roman" w:hAnsi="Times New Roman"/>
          <w:bCs/>
          <w:sz w:val="24"/>
          <w:szCs w:val="24"/>
        </w:rPr>
        <w:t>kreáciu:</w:t>
      </w:r>
      <w:r w:rsidRPr="000A5431">
        <w:rPr>
          <w:rFonts w:ascii="Times New Roman" w:hAnsi="Times New Roman"/>
          <w:bCs/>
          <w:sz w:val="24"/>
          <w:szCs w:val="24"/>
        </w:rPr>
        <w:t xml:space="preserve"> </w:t>
      </w:r>
      <w:r w:rsidRPr="00B30739">
        <w:rPr>
          <w:rFonts w:ascii="Times New Roman" w:hAnsi="Times New Roman"/>
          <w:b/>
          <w:bCs/>
          <w:color w:val="FF0000"/>
          <w:sz w:val="24"/>
          <w:szCs w:val="24"/>
        </w:rPr>
        <w:lastRenderedPageBreak/>
        <w:t>1,</w:t>
      </w:r>
      <w:r w:rsidR="00B30739">
        <w:rPr>
          <w:rFonts w:ascii="Times New Roman" w:hAnsi="Times New Roman"/>
          <w:b/>
          <w:bCs/>
          <w:color w:val="FF0000"/>
          <w:sz w:val="24"/>
          <w:szCs w:val="24"/>
        </w:rPr>
        <w:t>50</w:t>
      </w:r>
      <w:r w:rsidRPr="00B30739">
        <w:rPr>
          <w:rFonts w:ascii="Times New Roman" w:hAnsi="Times New Roman"/>
          <w:b/>
          <w:bCs/>
          <w:color w:val="FF0000"/>
          <w:sz w:val="24"/>
          <w:szCs w:val="24"/>
        </w:rPr>
        <w:t xml:space="preserve"> €/ m2</w:t>
      </w:r>
      <w:r w:rsidRPr="000A5431">
        <w:rPr>
          <w:rFonts w:ascii="Times New Roman" w:hAnsi="Times New Roman"/>
          <w:bCs/>
          <w:sz w:val="24"/>
          <w:szCs w:val="24"/>
        </w:rPr>
        <w:t>,</w:t>
      </w:r>
    </w:p>
    <w:p w14:paraId="20CF36BE" w14:textId="31EA6E8E" w:rsidR="00633BDF" w:rsidRPr="00936434" w:rsidRDefault="00633BDF" w:rsidP="00633BDF">
      <w:pPr>
        <w:pStyle w:val="Bezriadkovania1"/>
        <w:ind w:left="993" w:hanging="288"/>
        <w:jc w:val="both"/>
        <w:rPr>
          <w:rFonts w:ascii="Times New Roman" w:hAnsi="Times New Roman"/>
          <w:bCs/>
          <w:color w:val="FF0000"/>
          <w:sz w:val="24"/>
          <w:szCs w:val="24"/>
        </w:rPr>
      </w:pPr>
      <w:r w:rsidRPr="000A5431">
        <w:rPr>
          <w:rFonts w:ascii="Times New Roman" w:hAnsi="Times New Roman"/>
          <w:bCs/>
          <w:sz w:val="24"/>
          <w:szCs w:val="24"/>
        </w:rPr>
        <w:t xml:space="preserve">d) samostatne stojace garáže a samostatné stavby hromadných garáží a stavby určené alebo používané na tieto účely, postavené mimo bytových domov: </w:t>
      </w:r>
      <w:r w:rsidRPr="00936434">
        <w:rPr>
          <w:rFonts w:ascii="Times New Roman" w:hAnsi="Times New Roman"/>
          <w:b/>
          <w:bCs/>
          <w:color w:val="FF0000"/>
          <w:sz w:val="24"/>
          <w:szCs w:val="24"/>
        </w:rPr>
        <w:t>0,</w:t>
      </w:r>
      <w:r w:rsidR="00936434">
        <w:rPr>
          <w:rFonts w:ascii="Times New Roman" w:hAnsi="Times New Roman"/>
          <w:b/>
          <w:bCs/>
          <w:color w:val="FF0000"/>
          <w:sz w:val="24"/>
          <w:szCs w:val="24"/>
        </w:rPr>
        <w:t>7</w:t>
      </w:r>
      <w:r w:rsidRPr="00936434">
        <w:rPr>
          <w:rFonts w:ascii="Times New Roman" w:hAnsi="Times New Roman"/>
          <w:b/>
          <w:bCs/>
          <w:color w:val="FF0000"/>
          <w:sz w:val="24"/>
          <w:szCs w:val="24"/>
        </w:rPr>
        <w:t>0 €/ m2</w:t>
      </w:r>
      <w:r w:rsidRPr="00936434">
        <w:rPr>
          <w:rFonts w:ascii="Times New Roman" w:hAnsi="Times New Roman"/>
          <w:bCs/>
          <w:color w:val="FF0000"/>
          <w:sz w:val="24"/>
          <w:szCs w:val="24"/>
        </w:rPr>
        <w:t>,</w:t>
      </w:r>
    </w:p>
    <w:p w14:paraId="4873C986" w14:textId="49AB1639" w:rsidR="00633BDF" w:rsidRPr="000A5431" w:rsidRDefault="00633BDF" w:rsidP="00633BDF">
      <w:pPr>
        <w:pStyle w:val="Bezriadkovania1"/>
        <w:ind w:left="993" w:hanging="705"/>
        <w:jc w:val="both"/>
        <w:rPr>
          <w:rFonts w:ascii="Times New Roman" w:hAnsi="Times New Roman"/>
          <w:bCs/>
          <w:sz w:val="24"/>
          <w:szCs w:val="24"/>
        </w:rPr>
      </w:pPr>
      <w:r>
        <w:rPr>
          <w:rFonts w:ascii="Times New Roman" w:hAnsi="Times New Roman"/>
          <w:bCs/>
          <w:sz w:val="24"/>
          <w:szCs w:val="24"/>
        </w:rPr>
        <w:t xml:space="preserve">      </w:t>
      </w:r>
      <w:r w:rsidRPr="000A5431">
        <w:rPr>
          <w:rFonts w:ascii="Times New Roman" w:hAnsi="Times New Roman"/>
          <w:bCs/>
          <w:sz w:val="24"/>
          <w:szCs w:val="24"/>
        </w:rPr>
        <w:t xml:space="preserve">e) </w:t>
      </w:r>
      <w:r>
        <w:rPr>
          <w:rFonts w:ascii="Times New Roman" w:hAnsi="Times New Roman"/>
          <w:bCs/>
          <w:sz w:val="24"/>
          <w:szCs w:val="24"/>
        </w:rPr>
        <w:t xml:space="preserve"> </w:t>
      </w:r>
      <w:r w:rsidRPr="000A5431">
        <w:rPr>
          <w:rFonts w:ascii="Times New Roman" w:hAnsi="Times New Roman"/>
          <w:bCs/>
          <w:sz w:val="24"/>
          <w:szCs w:val="24"/>
        </w:rPr>
        <w:t xml:space="preserve">priemyselné stavby, stavby slúžiace energetike, stavby slúžiace stavebníctvu, stavby využívané na skladovanie vlastnej produkcie vrátane stavieb na vlastnú administratívu: </w:t>
      </w:r>
      <w:r w:rsidRPr="00936434">
        <w:rPr>
          <w:rFonts w:ascii="Times New Roman" w:hAnsi="Times New Roman"/>
          <w:b/>
          <w:bCs/>
          <w:color w:val="FF0000"/>
          <w:sz w:val="24"/>
          <w:szCs w:val="24"/>
        </w:rPr>
        <w:t>2,</w:t>
      </w:r>
      <w:r w:rsidR="00936434">
        <w:rPr>
          <w:rFonts w:ascii="Times New Roman" w:hAnsi="Times New Roman"/>
          <w:b/>
          <w:bCs/>
          <w:color w:val="FF0000"/>
          <w:sz w:val="24"/>
          <w:szCs w:val="24"/>
        </w:rPr>
        <w:t>5</w:t>
      </w:r>
      <w:r w:rsidRPr="00936434">
        <w:rPr>
          <w:rFonts w:ascii="Times New Roman" w:hAnsi="Times New Roman"/>
          <w:b/>
          <w:bCs/>
          <w:color w:val="FF0000"/>
          <w:sz w:val="24"/>
          <w:szCs w:val="24"/>
        </w:rPr>
        <w:t>0 €/ m2</w:t>
      </w:r>
      <w:r w:rsidRPr="000A5431">
        <w:rPr>
          <w:rFonts w:ascii="Times New Roman" w:hAnsi="Times New Roman"/>
          <w:bCs/>
          <w:sz w:val="24"/>
          <w:szCs w:val="24"/>
        </w:rPr>
        <w:t>,</w:t>
      </w:r>
    </w:p>
    <w:p w14:paraId="1D0703DB" w14:textId="77777777" w:rsidR="00633BDF" w:rsidRDefault="00633BDF" w:rsidP="00633BDF">
      <w:pPr>
        <w:pStyle w:val="Bezriadkovania1"/>
        <w:ind w:left="709" w:hanging="645"/>
        <w:jc w:val="both"/>
        <w:rPr>
          <w:rFonts w:ascii="Times New Roman" w:hAnsi="Times New Roman"/>
          <w:bCs/>
          <w:sz w:val="24"/>
          <w:szCs w:val="24"/>
        </w:rPr>
      </w:pPr>
      <w:r>
        <w:rPr>
          <w:rFonts w:ascii="Times New Roman" w:hAnsi="Times New Roman"/>
          <w:bCs/>
          <w:sz w:val="24"/>
          <w:szCs w:val="24"/>
        </w:rPr>
        <w:t xml:space="preserve">          </w:t>
      </w:r>
      <w:r w:rsidRPr="000A5431">
        <w:rPr>
          <w:rFonts w:ascii="Times New Roman" w:hAnsi="Times New Roman"/>
          <w:bCs/>
          <w:sz w:val="24"/>
          <w:szCs w:val="24"/>
        </w:rPr>
        <w:t>f)</w:t>
      </w:r>
      <w:r>
        <w:rPr>
          <w:rFonts w:ascii="Times New Roman" w:hAnsi="Times New Roman"/>
          <w:bCs/>
          <w:sz w:val="24"/>
          <w:szCs w:val="24"/>
        </w:rPr>
        <w:t xml:space="preserve">  </w:t>
      </w:r>
      <w:r w:rsidRPr="000A5431">
        <w:rPr>
          <w:rFonts w:ascii="Times New Roman" w:hAnsi="Times New Roman"/>
          <w:bCs/>
          <w:sz w:val="24"/>
          <w:szCs w:val="24"/>
        </w:rPr>
        <w:t xml:space="preserve">stavby na ostatné podnikanie a zárobkovú činnosť, skladovanie a administratívu </w:t>
      </w:r>
      <w:r>
        <w:rPr>
          <w:rFonts w:ascii="Times New Roman" w:hAnsi="Times New Roman"/>
          <w:bCs/>
          <w:sz w:val="24"/>
          <w:szCs w:val="24"/>
        </w:rPr>
        <w:t xml:space="preserve">  </w:t>
      </w:r>
    </w:p>
    <w:p w14:paraId="312BAACC" w14:textId="7FCC4D09" w:rsidR="00633BDF" w:rsidRPr="000A5431" w:rsidRDefault="00633BDF" w:rsidP="00633BDF">
      <w:pPr>
        <w:pStyle w:val="Bezriadkovania1"/>
        <w:ind w:left="709" w:hanging="645"/>
        <w:jc w:val="both"/>
        <w:rPr>
          <w:rFonts w:ascii="Times New Roman" w:hAnsi="Times New Roman"/>
          <w:bCs/>
          <w:sz w:val="24"/>
          <w:szCs w:val="24"/>
        </w:rPr>
      </w:pPr>
      <w:r>
        <w:rPr>
          <w:rFonts w:ascii="Times New Roman" w:hAnsi="Times New Roman"/>
          <w:bCs/>
          <w:sz w:val="24"/>
          <w:szCs w:val="24"/>
        </w:rPr>
        <w:t xml:space="preserve">              </w:t>
      </w:r>
      <w:r w:rsidRPr="000A5431">
        <w:rPr>
          <w:rFonts w:ascii="Times New Roman" w:hAnsi="Times New Roman"/>
          <w:bCs/>
          <w:sz w:val="24"/>
          <w:szCs w:val="24"/>
        </w:rPr>
        <w:t xml:space="preserve">súvisiacu s ostatným podnikaním a so zárobkovou činnosťou: </w:t>
      </w:r>
      <w:r w:rsidRPr="00880AB7">
        <w:rPr>
          <w:rFonts w:ascii="Times New Roman" w:hAnsi="Times New Roman"/>
          <w:b/>
          <w:bCs/>
          <w:color w:val="FF0000"/>
          <w:sz w:val="24"/>
          <w:szCs w:val="24"/>
        </w:rPr>
        <w:t>2,</w:t>
      </w:r>
      <w:r w:rsidR="00880AB7">
        <w:rPr>
          <w:rFonts w:ascii="Times New Roman" w:hAnsi="Times New Roman"/>
          <w:b/>
          <w:bCs/>
          <w:color w:val="FF0000"/>
          <w:sz w:val="24"/>
          <w:szCs w:val="24"/>
        </w:rPr>
        <w:t>5</w:t>
      </w:r>
      <w:r w:rsidRPr="00880AB7">
        <w:rPr>
          <w:rFonts w:ascii="Times New Roman" w:hAnsi="Times New Roman"/>
          <w:b/>
          <w:bCs/>
          <w:color w:val="FF0000"/>
          <w:sz w:val="24"/>
          <w:szCs w:val="24"/>
        </w:rPr>
        <w:t>0 €/ m2</w:t>
      </w:r>
      <w:r>
        <w:rPr>
          <w:rFonts w:ascii="Times New Roman" w:hAnsi="Times New Roman"/>
          <w:b/>
          <w:bCs/>
          <w:sz w:val="24"/>
          <w:szCs w:val="24"/>
        </w:rPr>
        <w:t>,</w:t>
      </w:r>
    </w:p>
    <w:p w14:paraId="73441D76" w14:textId="77777777" w:rsidR="00633BDF" w:rsidRPr="000A5431" w:rsidRDefault="00633BDF" w:rsidP="00633BDF">
      <w:pPr>
        <w:pStyle w:val="Bezriadkovania1"/>
        <w:ind w:left="705"/>
        <w:jc w:val="both"/>
        <w:rPr>
          <w:rFonts w:ascii="Times New Roman" w:hAnsi="Times New Roman"/>
          <w:bCs/>
          <w:sz w:val="24"/>
          <w:szCs w:val="24"/>
        </w:rPr>
      </w:pPr>
      <w:r w:rsidRPr="000A5431">
        <w:rPr>
          <w:rFonts w:ascii="Times New Roman" w:hAnsi="Times New Roman"/>
          <w:bCs/>
          <w:sz w:val="24"/>
          <w:szCs w:val="24"/>
        </w:rPr>
        <w:t>g)</w:t>
      </w:r>
      <w:r>
        <w:rPr>
          <w:rFonts w:ascii="Times New Roman" w:hAnsi="Times New Roman"/>
          <w:bCs/>
          <w:sz w:val="24"/>
          <w:szCs w:val="24"/>
        </w:rPr>
        <w:t xml:space="preserve"> </w:t>
      </w:r>
      <w:r w:rsidRPr="000A5431">
        <w:rPr>
          <w:rFonts w:ascii="Times New Roman" w:hAnsi="Times New Roman"/>
          <w:bCs/>
          <w:sz w:val="24"/>
          <w:szCs w:val="24"/>
        </w:rPr>
        <w:t xml:space="preserve">ostatné stavby neuvedené v písmenách a) až f): </w:t>
      </w:r>
      <w:r>
        <w:rPr>
          <w:rFonts w:ascii="Times New Roman" w:hAnsi="Times New Roman"/>
          <w:bCs/>
          <w:sz w:val="24"/>
          <w:szCs w:val="24"/>
        </w:rPr>
        <w:t>1</w:t>
      </w:r>
      <w:r w:rsidRPr="000A5431">
        <w:rPr>
          <w:rFonts w:ascii="Times New Roman" w:hAnsi="Times New Roman"/>
          <w:b/>
          <w:bCs/>
          <w:sz w:val="24"/>
          <w:szCs w:val="24"/>
        </w:rPr>
        <w:t>,</w:t>
      </w:r>
      <w:r>
        <w:rPr>
          <w:rFonts w:ascii="Times New Roman" w:hAnsi="Times New Roman"/>
          <w:b/>
          <w:bCs/>
          <w:sz w:val="24"/>
          <w:szCs w:val="24"/>
        </w:rPr>
        <w:t>0</w:t>
      </w:r>
      <w:r w:rsidRPr="000A5431">
        <w:rPr>
          <w:rFonts w:ascii="Times New Roman" w:hAnsi="Times New Roman"/>
          <w:b/>
          <w:bCs/>
          <w:sz w:val="24"/>
          <w:szCs w:val="24"/>
        </w:rPr>
        <w:t>000</w:t>
      </w:r>
      <w:r>
        <w:rPr>
          <w:rFonts w:ascii="Times New Roman" w:hAnsi="Times New Roman"/>
          <w:b/>
          <w:bCs/>
          <w:sz w:val="24"/>
          <w:szCs w:val="24"/>
        </w:rPr>
        <w:t xml:space="preserve"> </w:t>
      </w:r>
      <w:r w:rsidRPr="000A5431">
        <w:rPr>
          <w:rFonts w:ascii="Times New Roman" w:hAnsi="Times New Roman"/>
          <w:b/>
          <w:bCs/>
          <w:sz w:val="24"/>
          <w:szCs w:val="24"/>
        </w:rPr>
        <w:t>€/</w:t>
      </w:r>
      <w:r>
        <w:rPr>
          <w:rFonts w:ascii="Times New Roman" w:hAnsi="Times New Roman"/>
          <w:b/>
          <w:bCs/>
          <w:sz w:val="24"/>
          <w:szCs w:val="24"/>
        </w:rPr>
        <w:t xml:space="preserve"> </w:t>
      </w:r>
      <w:r w:rsidRPr="000A5431">
        <w:rPr>
          <w:rFonts w:ascii="Times New Roman" w:hAnsi="Times New Roman"/>
          <w:b/>
          <w:bCs/>
          <w:sz w:val="24"/>
          <w:szCs w:val="24"/>
        </w:rPr>
        <w:t>m2</w:t>
      </w:r>
      <w:r>
        <w:rPr>
          <w:rFonts w:ascii="Times New Roman" w:hAnsi="Times New Roman"/>
          <w:b/>
          <w:bCs/>
          <w:sz w:val="24"/>
          <w:szCs w:val="24"/>
        </w:rPr>
        <w:t>.</w:t>
      </w:r>
    </w:p>
    <w:p w14:paraId="172B3167" w14:textId="7AB88CFE" w:rsidR="00633BDF" w:rsidRPr="000A5431" w:rsidRDefault="00633BDF" w:rsidP="00633BDF">
      <w:pPr>
        <w:pStyle w:val="Bezriadkovania1"/>
        <w:ind w:left="705" w:hanging="705"/>
        <w:jc w:val="both"/>
        <w:rPr>
          <w:rFonts w:ascii="Times New Roman" w:hAnsi="Times New Roman"/>
          <w:bCs/>
          <w:sz w:val="24"/>
          <w:szCs w:val="24"/>
        </w:rPr>
      </w:pPr>
      <w:r>
        <w:rPr>
          <w:rFonts w:ascii="Times New Roman" w:hAnsi="Times New Roman"/>
          <w:bCs/>
          <w:sz w:val="24"/>
          <w:szCs w:val="24"/>
        </w:rPr>
        <w:t xml:space="preserve">      2. </w:t>
      </w:r>
      <w:r w:rsidRPr="000A5431">
        <w:rPr>
          <w:rFonts w:ascii="Times New Roman" w:hAnsi="Times New Roman"/>
          <w:bCs/>
          <w:sz w:val="24"/>
          <w:szCs w:val="24"/>
        </w:rPr>
        <w:tab/>
        <w:t xml:space="preserve">Pri </w:t>
      </w:r>
      <w:r w:rsidRPr="000A5431">
        <w:rPr>
          <w:rFonts w:ascii="Times New Roman" w:hAnsi="Times New Roman"/>
          <w:b/>
          <w:bCs/>
          <w:sz w:val="24"/>
          <w:szCs w:val="24"/>
        </w:rPr>
        <w:t>viacpodlažných stavbách</w:t>
      </w:r>
      <w:r w:rsidRPr="000A5431">
        <w:rPr>
          <w:rFonts w:ascii="Times New Roman" w:hAnsi="Times New Roman"/>
          <w:bCs/>
          <w:sz w:val="24"/>
          <w:szCs w:val="24"/>
        </w:rPr>
        <w:t xml:space="preserve"> sa ročná sadzba v ods. 1 zvyšuje o </w:t>
      </w:r>
      <w:r w:rsidRPr="007F1B8F">
        <w:rPr>
          <w:rFonts w:ascii="Times New Roman" w:hAnsi="Times New Roman"/>
          <w:b/>
          <w:bCs/>
          <w:color w:val="FF0000"/>
          <w:sz w:val="24"/>
          <w:szCs w:val="24"/>
        </w:rPr>
        <w:t>0,</w:t>
      </w:r>
      <w:r w:rsidR="00EA48CE">
        <w:rPr>
          <w:rFonts w:ascii="Times New Roman" w:hAnsi="Times New Roman"/>
          <w:b/>
          <w:bCs/>
          <w:color w:val="FF0000"/>
          <w:sz w:val="24"/>
          <w:szCs w:val="24"/>
        </w:rPr>
        <w:t>0</w:t>
      </w:r>
      <w:r w:rsidR="007F1B8F">
        <w:rPr>
          <w:rFonts w:ascii="Times New Roman" w:hAnsi="Times New Roman"/>
          <w:b/>
          <w:bCs/>
          <w:color w:val="FF0000"/>
          <w:sz w:val="24"/>
          <w:szCs w:val="24"/>
        </w:rPr>
        <w:t>4</w:t>
      </w:r>
      <w:r w:rsidRPr="007F1B8F">
        <w:rPr>
          <w:rFonts w:ascii="Times New Roman" w:hAnsi="Times New Roman"/>
          <w:b/>
          <w:bCs/>
          <w:color w:val="FF0000"/>
          <w:sz w:val="24"/>
          <w:szCs w:val="24"/>
        </w:rPr>
        <w:t>0 €/m2</w:t>
      </w:r>
      <w:r w:rsidRPr="007F1B8F">
        <w:rPr>
          <w:rFonts w:ascii="Times New Roman" w:hAnsi="Times New Roman"/>
          <w:bCs/>
          <w:color w:val="FF0000"/>
          <w:sz w:val="24"/>
          <w:szCs w:val="24"/>
        </w:rPr>
        <w:t xml:space="preserve">  </w:t>
      </w:r>
      <w:r>
        <w:rPr>
          <w:rFonts w:ascii="Times New Roman" w:hAnsi="Times New Roman"/>
          <w:bCs/>
          <w:sz w:val="24"/>
          <w:szCs w:val="24"/>
        </w:rPr>
        <w:t>za</w:t>
      </w:r>
      <w:r w:rsidRPr="000A5431">
        <w:rPr>
          <w:rFonts w:ascii="Times New Roman" w:hAnsi="Times New Roman"/>
          <w:bCs/>
          <w:sz w:val="24"/>
          <w:szCs w:val="24"/>
        </w:rPr>
        <w:t xml:space="preserve"> každé </w:t>
      </w:r>
      <w:r>
        <w:rPr>
          <w:rFonts w:ascii="Times New Roman" w:hAnsi="Times New Roman"/>
          <w:bCs/>
          <w:sz w:val="24"/>
          <w:szCs w:val="24"/>
        </w:rPr>
        <w:t>nadzemné</w:t>
      </w:r>
      <w:r w:rsidRPr="000A5431">
        <w:rPr>
          <w:rFonts w:ascii="Times New Roman" w:hAnsi="Times New Roman"/>
          <w:bCs/>
          <w:sz w:val="24"/>
          <w:szCs w:val="24"/>
        </w:rPr>
        <w:t xml:space="preserve"> podlažie, okrem prvého nadzemného podlažia.</w:t>
      </w:r>
    </w:p>
    <w:p w14:paraId="6F1307DE" w14:textId="77777777" w:rsidR="00633BDF" w:rsidRDefault="00633BDF" w:rsidP="00633BDF">
      <w:pPr>
        <w:pStyle w:val="Bezriadkovania1"/>
        <w:ind w:left="705" w:hanging="705"/>
        <w:jc w:val="both"/>
        <w:rPr>
          <w:rFonts w:ascii="Times New Roman" w:hAnsi="Times New Roman"/>
          <w:bCs/>
          <w:sz w:val="24"/>
          <w:szCs w:val="24"/>
        </w:rPr>
      </w:pPr>
      <w:r>
        <w:rPr>
          <w:rFonts w:ascii="Times New Roman" w:hAnsi="Times New Roman"/>
          <w:bCs/>
          <w:sz w:val="24"/>
          <w:szCs w:val="24"/>
        </w:rPr>
        <w:t xml:space="preserve"> </w:t>
      </w:r>
    </w:p>
    <w:p w14:paraId="4821CC7B" w14:textId="77777777" w:rsidR="00633BDF" w:rsidRPr="000A5431" w:rsidRDefault="00633BDF" w:rsidP="00633BDF">
      <w:pPr>
        <w:pStyle w:val="Bezriadkovania1"/>
        <w:jc w:val="center"/>
        <w:rPr>
          <w:rFonts w:ascii="Times New Roman" w:hAnsi="Times New Roman"/>
          <w:b/>
          <w:bCs/>
          <w:sz w:val="24"/>
          <w:szCs w:val="24"/>
        </w:rPr>
      </w:pPr>
      <w:r w:rsidRPr="000A5431">
        <w:rPr>
          <w:rFonts w:ascii="Times New Roman" w:hAnsi="Times New Roman"/>
          <w:b/>
          <w:bCs/>
          <w:sz w:val="24"/>
          <w:szCs w:val="24"/>
        </w:rPr>
        <w:t>§</w:t>
      </w:r>
      <w:r>
        <w:rPr>
          <w:rFonts w:ascii="Times New Roman" w:hAnsi="Times New Roman"/>
          <w:b/>
          <w:bCs/>
          <w:sz w:val="24"/>
          <w:szCs w:val="24"/>
        </w:rPr>
        <w:t xml:space="preserve"> 4</w:t>
      </w:r>
    </w:p>
    <w:p w14:paraId="53AE55D6" w14:textId="77777777" w:rsidR="00633BDF" w:rsidRPr="00102A08" w:rsidRDefault="00633BDF" w:rsidP="00633BDF">
      <w:pPr>
        <w:pStyle w:val="Bezriadkovania1"/>
        <w:ind w:left="705" w:hanging="705"/>
        <w:jc w:val="center"/>
        <w:rPr>
          <w:rFonts w:ascii="Times New Roman" w:hAnsi="Times New Roman"/>
          <w:b/>
          <w:bCs/>
          <w:sz w:val="28"/>
          <w:szCs w:val="28"/>
        </w:rPr>
      </w:pPr>
      <w:r w:rsidRPr="003C3DCE">
        <w:rPr>
          <w:rFonts w:ascii="Times New Roman" w:hAnsi="Times New Roman"/>
          <w:b/>
          <w:bCs/>
          <w:sz w:val="28"/>
          <w:szCs w:val="28"/>
        </w:rPr>
        <w:t>Daň z bytov</w:t>
      </w:r>
    </w:p>
    <w:p w14:paraId="621FD3B3" w14:textId="77777777" w:rsidR="00633BDF" w:rsidRDefault="00633BDF" w:rsidP="00633BDF">
      <w:pPr>
        <w:pStyle w:val="Bezriadkovania1"/>
        <w:jc w:val="center"/>
        <w:rPr>
          <w:rFonts w:ascii="Times New Roman" w:hAnsi="Times New Roman"/>
          <w:b/>
          <w:bCs/>
          <w:sz w:val="24"/>
          <w:szCs w:val="24"/>
        </w:rPr>
      </w:pPr>
      <w:r>
        <w:rPr>
          <w:rFonts w:ascii="Times New Roman" w:hAnsi="Times New Roman"/>
          <w:b/>
          <w:bCs/>
          <w:sz w:val="24"/>
          <w:szCs w:val="24"/>
        </w:rPr>
        <w:t>Predmet dane</w:t>
      </w:r>
    </w:p>
    <w:p w14:paraId="7A095583" w14:textId="77777777" w:rsidR="00633BDF" w:rsidRDefault="00633BDF" w:rsidP="00633BDF">
      <w:pPr>
        <w:pStyle w:val="Bezriadkovania1"/>
        <w:ind w:left="360"/>
        <w:jc w:val="center"/>
        <w:rPr>
          <w:rFonts w:ascii="Times New Roman" w:hAnsi="Times New Roman"/>
          <w:b/>
          <w:bCs/>
          <w:sz w:val="24"/>
          <w:szCs w:val="24"/>
        </w:rPr>
      </w:pPr>
    </w:p>
    <w:p w14:paraId="53227A79" w14:textId="77777777" w:rsidR="00633BDF" w:rsidRPr="008C4B4F" w:rsidRDefault="00633BDF" w:rsidP="00633BDF">
      <w:pPr>
        <w:pStyle w:val="Bezriadkovania1"/>
        <w:numPr>
          <w:ilvl w:val="0"/>
          <w:numId w:val="31"/>
        </w:numPr>
        <w:jc w:val="both"/>
        <w:rPr>
          <w:rFonts w:ascii="Times New Roman" w:hAnsi="Times New Roman"/>
          <w:bCs/>
          <w:sz w:val="24"/>
          <w:szCs w:val="24"/>
        </w:rPr>
      </w:pPr>
      <w:r>
        <w:rPr>
          <w:rFonts w:ascii="Times New Roman" w:hAnsi="Times New Roman"/>
          <w:bCs/>
          <w:sz w:val="24"/>
          <w:szCs w:val="24"/>
        </w:rPr>
        <w:t>Predmetom dane z bytov v bytovom dome, v ktorom aspoň jeden byt alebo nebytový priestor nadobudli do vlastníctva fyzické alebo právnické osoby, sú byty a nebytové priestory.</w:t>
      </w:r>
    </w:p>
    <w:p w14:paraId="6CC165C5" w14:textId="77777777" w:rsidR="00633BDF" w:rsidRDefault="00633BDF" w:rsidP="00633BDF">
      <w:pPr>
        <w:pStyle w:val="Bezriadkovania1"/>
        <w:jc w:val="center"/>
        <w:rPr>
          <w:rFonts w:ascii="Times New Roman" w:hAnsi="Times New Roman"/>
          <w:b/>
          <w:bCs/>
          <w:sz w:val="24"/>
          <w:szCs w:val="24"/>
        </w:rPr>
      </w:pPr>
      <w:r>
        <w:rPr>
          <w:rFonts w:ascii="Times New Roman" w:hAnsi="Times New Roman"/>
          <w:b/>
          <w:bCs/>
          <w:sz w:val="24"/>
          <w:szCs w:val="24"/>
        </w:rPr>
        <w:t>Základ dane</w:t>
      </w:r>
    </w:p>
    <w:p w14:paraId="526A3365" w14:textId="77777777" w:rsidR="00633BDF" w:rsidRDefault="00633BDF" w:rsidP="00633BDF">
      <w:pPr>
        <w:pStyle w:val="Bezriadkovania1"/>
        <w:jc w:val="both"/>
        <w:rPr>
          <w:rFonts w:ascii="Times New Roman" w:hAnsi="Times New Roman"/>
          <w:bCs/>
          <w:sz w:val="24"/>
          <w:szCs w:val="24"/>
        </w:rPr>
      </w:pPr>
    </w:p>
    <w:p w14:paraId="4F429B35" w14:textId="77777777" w:rsidR="00633BDF" w:rsidRPr="008C4B4F" w:rsidRDefault="00633BDF" w:rsidP="00633BDF">
      <w:pPr>
        <w:pStyle w:val="Bezriadkovania1"/>
        <w:jc w:val="both"/>
        <w:rPr>
          <w:rFonts w:ascii="Times New Roman" w:hAnsi="Times New Roman"/>
          <w:bCs/>
          <w:sz w:val="24"/>
          <w:szCs w:val="24"/>
        </w:rPr>
      </w:pPr>
      <w:r>
        <w:rPr>
          <w:rFonts w:ascii="Times New Roman" w:hAnsi="Times New Roman"/>
          <w:bCs/>
          <w:sz w:val="24"/>
          <w:szCs w:val="24"/>
        </w:rPr>
        <w:t>Základom dane z bytov je výmera podlahovej plochy bytu alebo nebytového priestoru.</w:t>
      </w:r>
    </w:p>
    <w:p w14:paraId="49492136" w14:textId="77777777" w:rsidR="00633BDF" w:rsidRDefault="00633BDF" w:rsidP="00633BDF">
      <w:pPr>
        <w:pStyle w:val="Bezriadkovania1"/>
        <w:rPr>
          <w:rFonts w:ascii="Times New Roman" w:hAnsi="Times New Roman"/>
          <w:b/>
          <w:bCs/>
          <w:sz w:val="24"/>
          <w:szCs w:val="24"/>
        </w:rPr>
      </w:pPr>
    </w:p>
    <w:p w14:paraId="158BF01C" w14:textId="77777777" w:rsidR="00633BDF" w:rsidRDefault="00633BDF" w:rsidP="00633BDF">
      <w:pPr>
        <w:pStyle w:val="Bezriadkovania1"/>
        <w:jc w:val="center"/>
        <w:rPr>
          <w:rFonts w:ascii="Times New Roman" w:hAnsi="Times New Roman"/>
          <w:b/>
          <w:bCs/>
          <w:sz w:val="24"/>
          <w:szCs w:val="24"/>
        </w:rPr>
      </w:pPr>
      <w:r>
        <w:rPr>
          <w:rFonts w:ascii="Times New Roman" w:hAnsi="Times New Roman"/>
          <w:b/>
          <w:bCs/>
          <w:sz w:val="24"/>
          <w:szCs w:val="24"/>
        </w:rPr>
        <w:t>Sadzba dane</w:t>
      </w:r>
    </w:p>
    <w:p w14:paraId="34870D55" w14:textId="77777777" w:rsidR="00633BDF" w:rsidRDefault="00633BDF" w:rsidP="00633BDF">
      <w:pPr>
        <w:pStyle w:val="Bezriadkovania1"/>
        <w:jc w:val="both"/>
        <w:rPr>
          <w:rFonts w:ascii="Times New Roman" w:hAnsi="Times New Roman"/>
          <w:b/>
          <w:bCs/>
          <w:sz w:val="24"/>
          <w:szCs w:val="24"/>
        </w:rPr>
      </w:pPr>
    </w:p>
    <w:p w14:paraId="3C174155" w14:textId="77777777" w:rsidR="00633BDF" w:rsidRPr="000A5431" w:rsidRDefault="00633BDF" w:rsidP="00633BDF">
      <w:pPr>
        <w:pStyle w:val="Bezriadkovania1"/>
        <w:jc w:val="both"/>
        <w:rPr>
          <w:rFonts w:ascii="Times New Roman" w:hAnsi="Times New Roman"/>
          <w:bCs/>
          <w:sz w:val="24"/>
          <w:szCs w:val="24"/>
        </w:rPr>
      </w:pPr>
      <w:r w:rsidRPr="000A5431">
        <w:rPr>
          <w:rFonts w:ascii="Times New Roman" w:hAnsi="Times New Roman"/>
          <w:bCs/>
          <w:sz w:val="24"/>
          <w:szCs w:val="24"/>
        </w:rPr>
        <w:t xml:space="preserve">Správca dane určuje </w:t>
      </w:r>
      <w:r w:rsidRPr="000A5431">
        <w:rPr>
          <w:rFonts w:ascii="Times New Roman" w:hAnsi="Times New Roman"/>
          <w:b/>
          <w:bCs/>
          <w:sz w:val="24"/>
          <w:szCs w:val="24"/>
        </w:rPr>
        <w:t>ročnú sadzbu dane z bytov</w:t>
      </w:r>
      <w:r w:rsidRPr="000A5431">
        <w:rPr>
          <w:rFonts w:ascii="Times New Roman" w:hAnsi="Times New Roman"/>
          <w:bCs/>
          <w:sz w:val="24"/>
          <w:szCs w:val="24"/>
        </w:rPr>
        <w:t xml:space="preserve"> za každý, aj začatý m2 podlahovej plochy bytu a nebytového priestoru vo výške :</w:t>
      </w:r>
    </w:p>
    <w:p w14:paraId="63323058" w14:textId="4C29B787" w:rsidR="00633BDF" w:rsidRPr="000A5431" w:rsidRDefault="00633BDF" w:rsidP="00633BDF">
      <w:pPr>
        <w:pStyle w:val="Bezriadkovania1"/>
        <w:jc w:val="both"/>
        <w:rPr>
          <w:rFonts w:ascii="Times New Roman" w:hAnsi="Times New Roman"/>
          <w:bCs/>
          <w:sz w:val="24"/>
          <w:szCs w:val="24"/>
        </w:rPr>
      </w:pPr>
      <w:r w:rsidRPr="000A5431">
        <w:rPr>
          <w:rFonts w:ascii="Times New Roman" w:hAnsi="Times New Roman"/>
          <w:bCs/>
          <w:sz w:val="24"/>
          <w:szCs w:val="24"/>
        </w:rPr>
        <w:t>a)</w:t>
      </w:r>
      <w:r>
        <w:rPr>
          <w:rFonts w:ascii="Times New Roman" w:hAnsi="Times New Roman"/>
          <w:bCs/>
          <w:sz w:val="24"/>
          <w:szCs w:val="24"/>
        </w:rPr>
        <w:t xml:space="preserve">  </w:t>
      </w:r>
      <w:r w:rsidRPr="00C43D08">
        <w:rPr>
          <w:rFonts w:ascii="Times New Roman" w:hAnsi="Times New Roman"/>
          <w:b/>
          <w:bCs/>
          <w:color w:val="FF0000"/>
          <w:sz w:val="24"/>
          <w:szCs w:val="24"/>
        </w:rPr>
        <w:t>0,</w:t>
      </w:r>
      <w:r w:rsidR="00C43D08">
        <w:rPr>
          <w:rFonts w:ascii="Times New Roman" w:hAnsi="Times New Roman"/>
          <w:b/>
          <w:bCs/>
          <w:color w:val="FF0000"/>
          <w:sz w:val="24"/>
          <w:szCs w:val="24"/>
        </w:rPr>
        <w:t>4</w:t>
      </w:r>
      <w:r w:rsidRPr="00C43D08">
        <w:rPr>
          <w:rFonts w:ascii="Times New Roman" w:hAnsi="Times New Roman"/>
          <w:b/>
          <w:bCs/>
          <w:color w:val="FF0000"/>
          <w:sz w:val="24"/>
          <w:szCs w:val="24"/>
        </w:rPr>
        <w:t>0 €/</w:t>
      </w:r>
      <w:r w:rsidRPr="00C43D08">
        <w:rPr>
          <w:rFonts w:ascii="Times New Roman" w:hAnsi="Times New Roman"/>
          <w:bCs/>
          <w:color w:val="FF0000"/>
          <w:sz w:val="24"/>
          <w:szCs w:val="24"/>
        </w:rPr>
        <w:t xml:space="preserve"> </w:t>
      </w:r>
      <w:r w:rsidRPr="00C43D08">
        <w:rPr>
          <w:rFonts w:ascii="Times New Roman" w:hAnsi="Times New Roman"/>
          <w:b/>
          <w:bCs/>
          <w:color w:val="FF0000"/>
          <w:sz w:val="24"/>
          <w:szCs w:val="24"/>
        </w:rPr>
        <w:t>m2/ byt</w:t>
      </w:r>
      <w:r w:rsidRPr="000A5431">
        <w:rPr>
          <w:rFonts w:ascii="Times New Roman" w:hAnsi="Times New Roman"/>
          <w:bCs/>
          <w:sz w:val="24"/>
          <w:szCs w:val="24"/>
        </w:rPr>
        <w:t>,</w:t>
      </w:r>
    </w:p>
    <w:p w14:paraId="17759157" w14:textId="3A2B2B2B" w:rsidR="00633BDF" w:rsidRDefault="00633BDF" w:rsidP="00633BDF">
      <w:pPr>
        <w:pStyle w:val="Bezriadkovania1"/>
        <w:jc w:val="both"/>
        <w:rPr>
          <w:rFonts w:ascii="Times New Roman" w:hAnsi="Times New Roman"/>
          <w:b/>
          <w:bCs/>
          <w:sz w:val="24"/>
          <w:szCs w:val="24"/>
        </w:rPr>
      </w:pPr>
      <w:r w:rsidRPr="000A5431">
        <w:rPr>
          <w:rFonts w:ascii="Times New Roman" w:hAnsi="Times New Roman"/>
          <w:bCs/>
          <w:sz w:val="24"/>
          <w:szCs w:val="24"/>
        </w:rPr>
        <w:t>b)</w:t>
      </w:r>
      <w:r>
        <w:rPr>
          <w:rFonts w:ascii="Times New Roman" w:hAnsi="Times New Roman"/>
          <w:bCs/>
          <w:sz w:val="24"/>
          <w:szCs w:val="24"/>
        </w:rPr>
        <w:t xml:space="preserve">  </w:t>
      </w:r>
      <w:r w:rsidR="00C43D08" w:rsidRPr="00C43D08">
        <w:rPr>
          <w:rFonts w:ascii="Times New Roman" w:hAnsi="Times New Roman"/>
          <w:b/>
          <w:color w:val="FF0000"/>
          <w:sz w:val="24"/>
          <w:szCs w:val="24"/>
        </w:rPr>
        <w:t>2</w:t>
      </w:r>
      <w:r w:rsidRPr="00C43D08">
        <w:rPr>
          <w:rFonts w:ascii="Times New Roman" w:hAnsi="Times New Roman"/>
          <w:b/>
          <w:color w:val="FF0000"/>
          <w:sz w:val="24"/>
          <w:szCs w:val="24"/>
        </w:rPr>
        <w:t>,</w:t>
      </w:r>
      <w:r w:rsidR="00C43D08" w:rsidRPr="00C43D08">
        <w:rPr>
          <w:rFonts w:ascii="Times New Roman" w:hAnsi="Times New Roman"/>
          <w:b/>
          <w:color w:val="FF0000"/>
          <w:sz w:val="24"/>
          <w:szCs w:val="24"/>
        </w:rPr>
        <w:t>3</w:t>
      </w:r>
      <w:r w:rsidR="00C43D08">
        <w:rPr>
          <w:rFonts w:ascii="Times New Roman" w:hAnsi="Times New Roman"/>
          <w:b/>
          <w:bCs/>
          <w:color w:val="FF0000"/>
          <w:sz w:val="24"/>
          <w:szCs w:val="24"/>
        </w:rPr>
        <w:t>0</w:t>
      </w:r>
      <w:r w:rsidRPr="00C43D08">
        <w:rPr>
          <w:rFonts w:ascii="Times New Roman" w:hAnsi="Times New Roman"/>
          <w:b/>
          <w:bCs/>
          <w:color w:val="FF0000"/>
          <w:sz w:val="24"/>
          <w:szCs w:val="24"/>
        </w:rPr>
        <w:t xml:space="preserve"> €/ m2</w:t>
      </w:r>
      <w:r>
        <w:rPr>
          <w:rFonts w:ascii="Times New Roman" w:hAnsi="Times New Roman"/>
          <w:b/>
          <w:bCs/>
          <w:sz w:val="24"/>
          <w:szCs w:val="24"/>
        </w:rPr>
        <w:t>/</w:t>
      </w:r>
      <w:r w:rsidRPr="000A5431">
        <w:rPr>
          <w:rFonts w:ascii="Times New Roman" w:hAnsi="Times New Roman"/>
          <w:bCs/>
          <w:sz w:val="24"/>
          <w:szCs w:val="24"/>
        </w:rPr>
        <w:t xml:space="preserve"> </w:t>
      </w:r>
      <w:r w:rsidRPr="00F816F9">
        <w:rPr>
          <w:rFonts w:ascii="Times New Roman" w:hAnsi="Times New Roman"/>
          <w:b/>
          <w:bCs/>
          <w:sz w:val="24"/>
          <w:szCs w:val="24"/>
        </w:rPr>
        <w:t>nebytové priestory určené na podnikanie, alebo inú zárobkovú činnosť</w:t>
      </w:r>
      <w:r w:rsidR="008F432B">
        <w:rPr>
          <w:rFonts w:ascii="Times New Roman" w:hAnsi="Times New Roman"/>
          <w:b/>
          <w:bCs/>
          <w:sz w:val="24"/>
          <w:szCs w:val="24"/>
        </w:rPr>
        <w:t>.</w:t>
      </w:r>
    </w:p>
    <w:p w14:paraId="2523EA50" w14:textId="4F789053" w:rsidR="00FB5D94" w:rsidRDefault="00FB5D94" w:rsidP="00633BDF">
      <w:pPr>
        <w:pStyle w:val="Bezriadkovania1"/>
        <w:jc w:val="both"/>
        <w:rPr>
          <w:rFonts w:ascii="Times New Roman" w:hAnsi="Times New Roman"/>
          <w:b/>
          <w:bCs/>
          <w:sz w:val="24"/>
          <w:szCs w:val="24"/>
        </w:rPr>
      </w:pPr>
    </w:p>
    <w:p w14:paraId="37D9B450" w14:textId="77777777" w:rsidR="00633BDF" w:rsidRDefault="00633BDF" w:rsidP="00814D7F">
      <w:pPr>
        <w:pStyle w:val="Bezriadkovania1"/>
        <w:jc w:val="center"/>
        <w:rPr>
          <w:rFonts w:ascii="Times New Roman" w:hAnsi="Times New Roman"/>
          <w:b/>
          <w:bCs/>
          <w:sz w:val="24"/>
          <w:szCs w:val="24"/>
        </w:rPr>
      </w:pPr>
      <w:r>
        <w:rPr>
          <w:rFonts w:ascii="Times New Roman" w:hAnsi="Times New Roman"/>
          <w:b/>
          <w:bCs/>
          <w:sz w:val="24"/>
          <w:szCs w:val="24"/>
        </w:rPr>
        <w:t>§ 5</w:t>
      </w:r>
    </w:p>
    <w:p w14:paraId="35E7338F" w14:textId="77777777" w:rsidR="00633BDF" w:rsidRPr="00275AEE" w:rsidRDefault="00633BDF" w:rsidP="00633BDF">
      <w:pPr>
        <w:pStyle w:val="Bezriadkovania1"/>
        <w:ind w:left="360"/>
        <w:jc w:val="center"/>
        <w:rPr>
          <w:rFonts w:ascii="Times New Roman" w:hAnsi="Times New Roman"/>
          <w:b/>
          <w:bCs/>
          <w:sz w:val="28"/>
          <w:szCs w:val="28"/>
        </w:rPr>
      </w:pPr>
      <w:r w:rsidRPr="00275AEE">
        <w:rPr>
          <w:rFonts w:ascii="Times New Roman" w:hAnsi="Times New Roman"/>
          <w:b/>
          <w:bCs/>
          <w:sz w:val="28"/>
          <w:szCs w:val="28"/>
        </w:rPr>
        <w:t>Spoločné ustanovenia pre daň z nehnuteľností</w:t>
      </w:r>
    </w:p>
    <w:p w14:paraId="01B1CE45" w14:textId="77777777" w:rsidR="00633BDF" w:rsidRPr="000A5431" w:rsidRDefault="00633BDF" w:rsidP="00633BDF">
      <w:pPr>
        <w:pStyle w:val="Bezriadkovania1"/>
        <w:jc w:val="center"/>
        <w:rPr>
          <w:rFonts w:ascii="Times New Roman" w:hAnsi="Times New Roman"/>
          <w:b/>
          <w:bCs/>
          <w:sz w:val="24"/>
          <w:szCs w:val="24"/>
        </w:rPr>
      </w:pPr>
      <w:r w:rsidRPr="000A5431">
        <w:rPr>
          <w:rFonts w:ascii="Times New Roman" w:hAnsi="Times New Roman"/>
          <w:b/>
          <w:bCs/>
          <w:sz w:val="24"/>
          <w:szCs w:val="24"/>
        </w:rPr>
        <w:t>Oslobodenie od dane a zníženie dane</w:t>
      </w:r>
    </w:p>
    <w:p w14:paraId="1D42CDF6" w14:textId="77777777" w:rsidR="00633BDF" w:rsidRPr="000A5431" w:rsidRDefault="00633BDF" w:rsidP="00633BDF">
      <w:pPr>
        <w:pStyle w:val="Bezriadkovania1"/>
        <w:jc w:val="center"/>
        <w:rPr>
          <w:rFonts w:ascii="Times New Roman" w:hAnsi="Times New Roman"/>
          <w:b/>
          <w:bCs/>
          <w:sz w:val="24"/>
          <w:szCs w:val="24"/>
        </w:rPr>
      </w:pPr>
    </w:p>
    <w:p w14:paraId="26E4263F" w14:textId="77777777" w:rsidR="00633BDF" w:rsidRPr="000A5431" w:rsidRDefault="00633BDF" w:rsidP="00633BDF">
      <w:pPr>
        <w:pStyle w:val="Bezriadkovania1"/>
        <w:jc w:val="both"/>
        <w:rPr>
          <w:rFonts w:ascii="Times New Roman" w:hAnsi="Times New Roman"/>
          <w:bCs/>
          <w:sz w:val="24"/>
          <w:szCs w:val="24"/>
        </w:rPr>
      </w:pPr>
      <w:r w:rsidRPr="000A5431">
        <w:rPr>
          <w:rFonts w:ascii="Times New Roman" w:hAnsi="Times New Roman"/>
          <w:bCs/>
          <w:sz w:val="24"/>
          <w:szCs w:val="24"/>
        </w:rPr>
        <w:t xml:space="preserve">1.Správca dane ustanovuje, že od dane sú </w:t>
      </w:r>
      <w:r w:rsidRPr="000A5431">
        <w:rPr>
          <w:rFonts w:ascii="Times New Roman" w:hAnsi="Times New Roman"/>
          <w:b/>
          <w:bCs/>
          <w:sz w:val="24"/>
          <w:szCs w:val="24"/>
        </w:rPr>
        <w:t>oslobodené</w:t>
      </w:r>
      <w:r w:rsidRPr="000A5431">
        <w:rPr>
          <w:rFonts w:ascii="Times New Roman" w:hAnsi="Times New Roman"/>
          <w:bCs/>
          <w:sz w:val="24"/>
          <w:szCs w:val="24"/>
        </w:rPr>
        <w:t xml:space="preserve"> :</w:t>
      </w:r>
    </w:p>
    <w:p w14:paraId="199BFB22" w14:textId="77777777" w:rsidR="00633BDF" w:rsidRDefault="00633BDF" w:rsidP="00633BDF">
      <w:pPr>
        <w:pStyle w:val="Bezriadkovania1"/>
        <w:ind w:firstLine="708"/>
        <w:jc w:val="both"/>
        <w:rPr>
          <w:rFonts w:ascii="Times New Roman" w:hAnsi="Times New Roman"/>
          <w:bCs/>
          <w:sz w:val="24"/>
          <w:szCs w:val="24"/>
        </w:rPr>
      </w:pPr>
      <w:r w:rsidRPr="000A5431">
        <w:rPr>
          <w:rFonts w:ascii="Times New Roman" w:hAnsi="Times New Roman"/>
          <w:bCs/>
          <w:sz w:val="24"/>
          <w:szCs w:val="24"/>
        </w:rPr>
        <w:t>a)</w:t>
      </w:r>
      <w:r>
        <w:rPr>
          <w:rFonts w:ascii="Times New Roman" w:hAnsi="Times New Roman"/>
          <w:bCs/>
          <w:sz w:val="24"/>
          <w:szCs w:val="24"/>
        </w:rPr>
        <w:t xml:space="preserve">  pozemky, stavby, byty a nebytové priestory vo vlastníctve obce, ktorá je správcom  </w:t>
      </w:r>
    </w:p>
    <w:p w14:paraId="0FFDFC54" w14:textId="77777777" w:rsidR="00633BDF" w:rsidRDefault="00633BDF" w:rsidP="00633BDF">
      <w:pPr>
        <w:pStyle w:val="Bezriadkovania1"/>
        <w:ind w:firstLine="708"/>
        <w:jc w:val="both"/>
        <w:rPr>
          <w:rFonts w:ascii="Times New Roman" w:hAnsi="Times New Roman"/>
          <w:bCs/>
          <w:sz w:val="24"/>
          <w:szCs w:val="24"/>
        </w:rPr>
      </w:pPr>
      <w:r>
        <w:rPr>
          <w:rFonts w:ascii="Times New Roman" w:hAnsi="Times New Roman"/>
          <w:bCs/>
          <w:sz w:val="24"/>
          <w:szCs w:val="24"/>
        </w:rPr>
        <w:t xml:space="preserve">     dane,</w:t>
      </w:r>
      <w:r w:rsidRPr="000A5431">
        <w:rPr>
          <w:rFonts w:ascii="Times New Roman" w:hAnsi="Times New Roman"/>
          <w:bCs/>
          <w:sz w:val="24"/>
          <w:szCs w:val="24"/>
        </w:rPr>
        <w:tab/>
      </w:r>
    </w:p>
    <w:p w14:paraId="1DC5E61A" w14:textId="77777777" w:rsidR="00633BDF" w:rsidRPr="00AA0FFD" w:rsidRDefault="00633BDF" w:rsidP="00633BDF">
      <w:pPr>
        <w:pStyle w:val="Bezriadkovania1"/>
        <w:ind w:left="437"/>
        <w:jc w:val="both"/>
        <w:rPr>
          <w:rFonts w:ascii="Times New Roman" w:hAnsi="Times New Roman"/>
          <w:bCs/>
          <w:sz w:val="24"/>
          <w:szCs w:val="24"/>
        </w:rPr>
      </w:pPr>
      <w:r>
        <w:rPr>
          <w:rFonts w:ascii="Times New Roman" w:hAnsi="Times New Roman"/>
          <w:bCs/>
          <w:sz w:val="24"/>
          <w:szCs w:val="24"/>
        </w:rPr>
        <w:t xml:space="preserve">    b) pozemky a stavby slúžiace na vzdelávanie</w:t>
      </w:r>
      <w:r w:rsidRPr="00AA0FFD">
        <w:rPr>
          <w:rFonts w:ascii="Times New Roman" w:hAnsi="Times New Roman"/>
          <w:bCs/>
          <w:sz w:val="24"/>
          <w:szCs w:val="24"/>
        </w:rPr>
        <w:t xml:space="preserve">, športové aktivity a na vykonávanie  </w:t>
      </w:r>
    </w:p>
    <w:p w14:paraId="4C194724" w14:textId="0CC1307C" w:rsidR="00633BDF" w:rsidRDefault="00633BDF" w:rsidP="00633BDF">
      <w:pPr>
        <w:pStyle w:val="Bezriadkovania1"/>
        <w:ind w:left="437"/>
        <w:jc w:val="both"/>
        <w:rPr>
          <w:rFonts w:ascii="Times New Roman" w:hAnsi="Times New Roman"/>
          <w:bCs/>
          <w:sz w:val="24"/>
          <w:szCs w:val="24"/>
        </w:rPr>
      </w:pPr>
      <w:r w:rsidRPr="00AA0FFD">
        <w:rPr>
          <w:rFonts w:ascii="Times New Roman" w:hAnsi="Times New Roman"/>
          <w:bCs/>
          <w:sz w:val="24"/>
          <w:szCs w:val="24"/>
        </w:rPr>
        <w:t xml:space="preserve">        náboženských obradov,</w:t>
      </w:r>
    </w:p>
    <w:p w14:paraId="00CB05CD" w14:textId="77777777" w:rsidR="00633BDF" w:rsidRPr="00AA0FFD" w:rsidRDefault="00633BDF" w:rsidP="00633BDF">
      <w:pPr>
        <w:pStyle w:val="Bezriadkovania1"/>
        <w:jc w:val="both"/>
        <w:rPr>
          <w:rFonts w:ascii="Times New Roman" w:hAnsi="Times New Roman"/>
          <w:bCs/>
          <w:sz w:val="24"/>
          <w:szCs w:val="24"/>
        </w:rPr>
      </w:pPr>
      <w:r w:rsidRPr="00AA0FFD">
        <w:rPr>
          <w:rFonts w:ascii="Times New Roman" w:hAnsi="Times New Roman"/>
          <w:bCs/>
          <w:sz w:val="24"/>
          <w:szCs w:val="24"/>
        </w:rPr>
        <w:t xml:space="preserve">2.Správca dane ustanovuje </w:t>
      </w:r>
      <w:r w:rsidRPr="00AA0FFD">
        <w:rPr>
          <w:rFonts w:ascii="Times New Roman" w:hAnsi="Times New Roman"/>
          <w:b/>
          <w:bCs/>
          <w:sz w:val="24"/>
          <w:szCs w:val="24"/>
        </w:rPr>
        <w:t>zníženie dane:</w:t>
      </w:r>
    </w:p>
    <w:p w14:paraId="07AA3529" w14:textId="77777777" w:rsidR="00633BDF" w:rsidRPr="00AA0FFD" w:rsidRDefault="00633BDF" w:rsidP="00633BDF">
      <w:pPr>
        <w:pStyle w:val="Bezriadkovania1"/>
        <w:ind w:left="993" w:hanging="288"/>
        <w:jc w:val="both"/>
        <w:rPr>
          <w:rFonts w:ascii="Times New Roman" w:hAnsi="Times New Roman"/>
          <w:b/>
          <w:bCs/>
          <w:sz w:val="24"/>
          <w:szCs w:val="24"/>
        </w:rPr>
      </w:pPr>
      <w:r w:rsidRPr="00AA0FFD">
        <w:rPr>
          <w:rFonts w:ascii="Times New Roman" w:hAnsi="Times New Roman"/>
          <w:bCs/>
          <w:sz w:val="24"/>
          <w:szCs w:val="24"/>
        </w:rPr>
        <w:t>a)</w:t>
      </w:r>
      <w:r w:rsidRPr="00AA0FFD">
        <w:rPr>
          <w:rFonts w:ascii="Times New Roman" w:hAnsi="Times New Roman"/>
          <w:bCs/>
          <w:sz w:val="24"/>
          <w:szCs w:val="24"/>
        </w:rPr>
        <w:tab/>
      </w:r>
      <w:r w:rsidRPr="00AA0FFD">
        <w:rPr>
          <w:rFonts w:ascii="Times New Roman" w:hAnsi="Times New Roman"/>
          <w:b/>
          <w:bCs/>
          <w:sz w:val="24"/>
          <w:szCs w:val="24"/>
        </w:rPr>
        <w:t>dane z pozemkov</w:t>
      </w:r>
      <w:r w:rsidRPr="00AA0FFD">
        <w:rPr>
          <w:rFonts w:ascii="Times New Roman" w:hAnsi="Times New Roman"/>
          <w:bCs/>
          <w:sz w:val="24"/>
          <w:szCs w:val="24"/>
        </w:rPr>
        <w:t>, ktorých vlastníkmi sú občania v hmotnej núdzi (zákon č.599/2003 Z.z. o pomoci v hmotnej núdzi v znení neskorších predpisov</w:t>
      </w:r>
      <w:r w:rsidRPr="000A5431">
        <w:rPr>
          <w:rFonts w:ascii="Times New Roman" w:hAnsi="Times New Roman"/>
          <w:bCs/>
          <w:sz w:val="24"/>
          <w:szCs w:val="24"/>
        </w:rPr>
        <w:t xml:space="preserve">), alebo ktorí k 1. januáru zdaňovacieho obdobia dovŕšia </w:t>
      </w:r>
      <w:r>
        <w:rPr>
          <w:rFonts w:ascii="Times New Roman" w:hAnsi="Times New Roman"/>
          <w:bCs/>
          <w:sz w:val="24"/>
          <w:szCs w:val="24"/>
        </w:rPr>
        <w:t xml:space="preserve">vek </w:t>
      </w:r>
      <w:r w:rsidRPr="000A5431">
        <w:rPr>
          <w:rFonts w:ascii="Times New Roman" w:hAnsi="Times New Roman"/>
          <w:bCs/>
          <w:sz w:val="24"/>
          <w:szCs w:val="24"/>
        </w:rPr>
        <w:t xml:space="preserve">70 </w:t>
      </w:r>
      <w:r w:rsidRPr="00AA0FFD">
        <w:rPr>
          <w:rFonts w:ascii="Times New Roman" w:hAnsi="Times New Roman"/>
          <w:bCs/>
          <w:sz w:val="24"/>
          <w:szCs w:val="24"/>
        </w:rPr>
        <w:t>rokov a majú v obci trvalý pobyt, ak tieto pozemky slúžia výhradne na ich osobnú potrebu o </w:t>
      </w:r>
      <w:r w:rsidRPr="00AA0FFD">
        <w:rPr>
          <w:rFonts w:ascii="Times New Roman" w:hAnsi="Times New Roman"/>
          <w:b/>
          <w:bCs/>
          <w:sz w:val="24"/>
          <w:szCs w:val="24"/>
        </w:rPr>
        <w:t>50%,</w:t>
      </w:r>
    </w:p>
    <w:p w14:paraId="27C61567" w14:textId="77777777" w:rsidR="00633BDF" w:rsidRPr="00AA0FFD" w:rsidRDefault="00633BDF" w:rsidP="00633BDF">
      <w:pPr>
        <w:pStyle w:val="Bezriadkovania1"/>
        <w:ind w:left="709" w:hanging="4"/>
        <w:jc w:val="both"/>
        <w:rPr>
          <w:rFonts w:ascii="Times New Roman" w:hAnsi="Times New Roman"/>
          <w:bCs/>
          <w:sz w:val="24"/>
          <w:szCs w:val="24"/>
        </w:rPr>
      </w:pPr>
      <w:r w:rsidRPr="00AA0FFD">
        <w:rPr>
          <w:rFonts w:ascii="Times New Roman" w:hAnsi="Times New Roman"/>
          <w:bCs/>
          <w:sz w:val="24"/>
          <w:szCs w:val="24"/>
        </w:rPr>
        <w:t>b)  o 50 % pre daňovníka, ktorý má v obci trvalý pobyt a je držiteľom preukazu ŤZP,</w:t>
      </w:r>
    </w:p>
    <w:p w14:paraId="752FD589" w14:textId="77777777" w:rsidR="00633BDF" w:rsidRPr="00AA0FFD" w:rsidRDefault="00633BDF" w:rsidP="00633BDF">
      <w:pPr>
        <w:pStyle w:val="Bezriadkovania1"/>
        <w:ind w:left="993" w:hanging="288"/>
        <w:jc w:val="both"/>
        <w:rPr>
          <w:rFonts w:ascii="Times New Roman" w:hAnsi="Times New Roman"/>
          <w:bCs/>
          <w:sz w:val="24"/>
          <w:szCs w:val="24"/>
        </w:rPr>
      </w:pPr>
      <w:r w:rsidRPr="00AA0FFD">
        <w:rPr>
          <w:rFonts w:ascii="Times New Roman" w:hAnsi="Times New Roman"/>
          <w:bCs/>
          <w:sz w:val="24"/>
          <w:szCs w:val="24"/>
        </w:rPr>
        <w:t>c) d</w:t>
      </w:r>
      <w:r w:rsidRPr="00AA0FFD">
        <w:rPr>
          <w:rFonts w:ascii="Times New Roman" w:hAnsi="Times New Roman"/>
          <w:b/>
          <w:bCs/>
          <w:sz w:val="24"/>
          <w:szCs w:val="24"/>
        </w:rPr>
        <w:t>ane zo stavieb na bývanie a bytov</w:t>
      </w:r>
      <w:r w:rsidRPr="00AA0FFD">
        <w:rPr>
          <w:rFonts w:ascii="Times New Roman" w:hAnsi="Times New Roman"/>
          <w:bCs/>
          <w:sz w:val="24"/>
          <w:szCs w:val="24"/>
        </w:rPr>
        <w:t xml:space="preserve"> vo vlastníctve občanov v hmotnej núdzi (zákon č.599/2003 Z.z. o pomoci v hmotnej núdzi v znení neskorších predpisov), občanov, ktorí k 1. januáru zdaňovacieho obdobia dovŕšia vek 70 rokov, alebo občanov s ťažkým zdravotným postihnutím, ktorí sú držiteľmi preukazu občana s ťažkým zdravotným postihnutím, ako aj prevažne, alebo úplne nevládnych občanov, ktoré </w:t>
      </w:r>
      <w:r w:rsidRPr="00AA0FFD">
        <w:rPr>
          <w:rFonts w:ascii="Times New Roman" w:hAnsi="Times New Roman"/>
          <w:bCs/>
          <w:sz w:val="24"/>
          <w:szCs w:val="24"/>
        </w:rPr>
        <w:lastRenderedPageBreak/>
        <w:t xml:space="preserve">slúžia na ich trvalé bývanie o </w:t>
      </w:r>
      <w:r w:rsidRPr="00AA0FFD">
        <w:rPr>
          <w:rFonts w:ascii="Times New Roman" w:hAnsi="Times New Roman"/>
          <w:b/>
          <w:bCs/>
          <w:sz w:val="24"/>
          <w:szCs w:val="24"/>
        </w:rPr>
        <w:t>50%.</w:t>
      </w:r>
    </w:p>
    <w:p w14:paraId="471FEB68" w14:textId="18130B49" w:rsidR="00633BDF" w:rsidRPr="00AA0FFD" w:rsidRDefault="00633BDF" w:rsidP="00633BDF">
      <w:pPr>
        <w:pStyle w:val="Bezriadkovania1"/>
        <w:ind w:left="142" w:hanging="142"/>
        <w:jc w:val="both"/>
        <w:rPr>
          <w:rFonts w:ascii="Times New Roman" w:hAnsi="Times New Roman"/>
          <w:bCs/>
          <w:sz w:val="24"/>
          <w:szCs w:val="24"/>
        </w:rPr>
      </w:pPr>
      <w:r w:rsidRPr="00AA0FFD">
        <w:rPr>
          <w:rFonts w:ascii="Times New Roman" w:hAnsi="Times New Roman"/>
          <w:bCs/>
          <w:sz w:val="24"/>
          <w:szCs w:val="24"/>
        </w:rPr>
        <w:t>3.Doklady preukazujúce dôvody pre poskytnutie daňového zníženia predloží daňovník správcovi dane do termínu na podanie daňového priznania, t.</w:t>
      </w:r>
      <w:r w:rsidR="00B5727C">
        <w:rPr>
          <w:rFonts w:ascii="Times New Roman" w:hAnsi="Times New Roman"/>
          <w:bCs/>
          <w:sz w:val="24"/>
          <w:szCs w:val="24"/>
        </w:rPr>
        <w:t xml:space="preserve"> </w:t>
      </w:r>
      <w:r w:rsidRPr="00AA0FFD">
        <w:rPr>
          <w:rFonts w:ascii="Times New Roman" w:hAnsi="Times New Roman"/>
          <w:bCs/>
          <w:sz w:val="24"/>
          <w:szCs w:val="24"/>
        </w:rPr>
        <w:t xml:space="preserve">j. do </w:t>
      </w:r>
      <w:r w:rsidRPr="00AA0FFD">
        <w:rPr>
          <w:rFonts w:ascii="Times New Roman" w:hAnsi="Times New Roman"/>
          <w:b/>
          <w:bCs/>
          <w:sz w:val="24"/>
          <w:szCs w:val="24"/>
        </w:rPr>
        <w:t>31. januára</w:t>
      </w:r>
      <w:r w:rsidRPr="00AA0FFD">
        <w:rPr>
          <w:rFonts w:ascii="Times New Roman" w:hAnsi="Times New Roman"/>
          <w:bCs/>
          <w:sz w:val="24"/>
          <w:szCs w:val="24"/>
        </w:rPr>
        <w:t xml:space="preserve"> zdaňovacieho obdobia.</w:t>
      </w:r>
    </w:p>
    <w:p w14:paraId="2E96D5F7" w14:textId="77777777" w:rsidR="00633BDF" w:rsidRPr="006615DF" w:rsidRDefault="00633BDF" w:rsidP="00633BDF">
      <w:pPr>
        <w:pStyle w:val="Bezriadkovania1"/>
        <w:tabs>
          <w:tab w:val="left" w:pos="0"/>
        </w:tabs>
        <w:ind w:left="142" w:hanging="142"/>
        <w:jc w:val="both"/>
        <w:rPr>
          <w:rFonts w:ascii="Times New Roman" w:hAnsi="Times New Roman"/>
          <w:bCs/>
          <w:sz w:val="24"/>
          <w:szCs w:val="24"/>
        </w:rPr>
      </w:pPr>
      <w:r w:rsidRPr="006615DF">
        <w:rPr>
          <w:rFonts w:ascii="Times New Roman" w:hAnsi="Times New Roman"/>
          <w:bCs/>
          <w:sz w:val="24"/>
          <w:szCs w:val="24"/>
        </w:rPr>
        <w:t xml:space="preserve">4.Správca dane ustanovuje, že daň nižšiu ako </w:t>
      </w:r>
      <w:r w:rsidRPr="006615DF">
        <w:rPr>
          <w:rFonts w:ascii="Times New Roman" w:hAnsi="Times New Roman"/>
          <w:b/>
          <w:bCs/>
          <w:sz w:val="24"/>
          <w:szCs w:val="24"/>
        </w:rPr>
        <w:t>5 €</w:t>
      </w:r>
      <w:r w:rsidRPr="006615DF">
        <w:rPr>
          <w:rFonts w:ascii="Times New Roman" w:hAnsi="Times New Roman"/>
          <w:bCs/>
          <w:sz w:val="24"/>
          <w:szCs w:val="24"/>
        </w:rPr>
        <w:t xml:space="preserve"> nebude vyrubovať ani vyberať.</w:t>
      </w:r>
    </w:p>
    <w:p w14:paraId="6B9B2EC2" w14:textId="77777777" w:rsidR="00633BDF" w:rsidRPr="00AA0FFD" w:rsidRDefault="00633BDF" w:rsidP="00633BDF">
      <w:pPr>
        <w:pStyle w:val="Bezriadkovania1"/>
        <w:tabs>
          <w:tab w:val="left" w:pos="0"/>
        </w:tabs>
        <w:ind w:left="142" w:hanging="142"/>
        <w:jc w:val="both"/>
        <w:rPr>
          <w:rFonts w:ascii="Times New Roman" w:hAnsi="Times New Roman"/>
          <w:bCs/>
          <w:sz w:val="24"/>
          <w:szCs w:val="24"/>
        </w:rPr>
      </w:pPr>
      <w:r w:rsidRPr="00AA0FFD">
        <w:rPr>
          <w:rFonts w:ascii="Times New Roman" w:hAnsi="Times New Roman"/>
          <w:bCs/>
          <w:sz w:val="24"/>
          <w:szCs w:val="24"/>
        </w:rPr>
        <w:t>5. Úľavu na dani alebo odpustenie daňového nedoplatku na dani podľa § 70 zákona č. 563/2009 Z.z. o správe daní, umožní obec na základe žiadosti daňovníka. Vydanie rozhodnutia je spoplatnené správnym poplatkom v sume 9,50 EUR.</w:t>
      </w:r>
    </w:p>
    <w:p w14:paraId="3B5DB400" w14:textId="77777777" w:rsidR="00633BDF" w:rsidRDefault="00633BDF" w:rsidP="00633BDF">
      <w:pPr>
        <w:pStyle w:val="Bezriadkovania1"/>
        <w:ind w:left="705" w:hanging="705"/>
        <w:jc w:val="both"/>
        <w:rPr>
          <w:rFonts w:ascii="Times New Roman" w:hAnsi="Times New Roman"/>
          <w:bCs/>
          <w:sz w:val="24"/>
          <w:szCs w:val="24"/>
        </w:rPr>
      </w:pPr>
    </w:p>
    <w:p w14:paraId="14CF30A8" w14:textId="77777777" w:rsidR="00633BDF" w:rsidRPr="008C4B4F" w:rsidRDefault="00633BDF" w:rsidP="00633BDF">
      <w:pPr>
        <w:pStyle w:val="Bezriadkovania1"/>
        <w:ind w:left="705" w:hanging="705"/>
        <w:jc w:val="center"/>
        <w:rPr>
          <w:rFonts w:ascii="Times New Roman" w:hAnsi="Times New Roman"/>
          <w:b/>
          <w:bCs/>
          <w:sz w:val="24"/>
          <w:szCs w:val="24"/>
        </w:rPr>
      </w:pPr>
      <w:r w:rsidRPr="008C4B4F">
        <w:rPr>
          <w:rFonts w:ascii="Times New Roman" w:hAnsi="Times New Roman"/>
          <w:b/>
          <w:bCs/>
          <w:sz w:val="24"/>
          <w:szCs w:val="24"/>
        </w:rPr>
        <w:t>§ 6</w:t>
      </w:r>
    </w:p>
    <w:p w14:paraId="6B8A4989" w14:textId="77777777" w:rsidR="00633BDF" w:rsidRDefault="00633BDF" w:rsidP="00633BDF">
      <w:pPr>
        <w:pStyle w:val="Bezriadkovania1"/>
        <w:jc w:val="center"/>
        <w:rPr>
          <w:rFonts w:ascii="Times New Roman" w:hAnsi="Times New Roman"/>
          <w:b/>
          <w:bCs/>
          <w:sz w:val="24"/>
          <w:szCs w:val="24"/>
        </w:rPr>
      </w:pPr>
      <w:r w:rsidRPr="000A5431">
        <w:rPr>
          <w:rFonts w:ascii="Times New Roman" w:hAnsi="Times New Roman"/>
          <w:b/>
          <w:bCs/>
          <w:sz w:val="24"/>
          <w:szCs w:val="24"/>
        </w:rPr>
        <w:t>Platenie dane</w:t>
      </w:r>
    </w:p>
    <w:p w14:paraId="333408ED" w14:textId="77777777" w:rsidR="00633BDF" w:rsidRPr="000A5431" w:rsidRDefault="00633BDF" w:rsidP="00633BDF">
      <w:pPr>
        <w:pStyle w:val="Bezriadkovania1"/>
        <w:ind w:left="720"/>
        <w:rPr>
          <w:rFonts w:ascii="Times New Roman" w:hAnsi="Times New Roman"/>
          <w:b/>
          <w:bCs/>
          <w:sz w:val="24"/>
          <w:szCs w:val="24"/>
        </w:rPr>
      </w:pPr>
    </w:p>
    <w:p w14:paraId="6E47452F" w14:textId="77777777" w:rsidR="00633BDF" w:rsidRPr="00AA0FFD" w:rsidRDefault="00633BDF" w:rsidP="00633BDF">
      <w:pPr>
        <w:pStyle w:val="Bezriadkovania1"/>
        <w:jc w:val="both"/>
        <w:rPr>
          <w:rFonts w:ascii="Times New Roman" w:hAnsi="Times New Roman"/>
          <w:bCs/>
          <w:sz w:val="24"/>
          <w:szCs w:val="24"/>
        </w:rPr>
      </w:pPr>
      <w:r w:rsidRPr="00AA0FFD">
        <w:rPr>
          <w:rFonts w:ascii="Times New Roman" w:hAnsi="Times New Roman"/>
          <w:bCs/>
          <w:sz w:val="24"/>
          <w:szCs w:val="24"/>
        </w:rPr>
        <w:t xml:space="preserve">1.Ak ročná daň vyrubená fyzickej osobe nepresahuje </w:t>
      </w:r>
      <w:r w:rsidRPr="00AA0FFD">
        <w:rPr>
          <w:rFonts w:ascii="Times New Roman" w:hAnsi="Times New Roman"/>
          <w:b/>
          <w:bCs/>
          <w:sz w:val="24"/>
          <w:szCs w:val="24"/>
        </w:rPr>
        <w:t>50 €</w:t>
      </w:r>
      <w:r w:rsidRPr="00AA0FFD">
        <w:rPr>
          <w:rFonts w:ascii="Times New Roman" w:hAnsi="Times New Roman"/>
          <w:bCs/>
          <w:sz w:val="24"/>
          <w:szCs w:val="24"/>
        </w:rPr>
        <w:t xml:space="preserve"> a právnickej osobe </w:t>
      </w:r>
      <w:r w:rsidRPr="00AA0FFD">
        <w:rPr>
          <w:rFonts w:ascii="Times New Roman" w:hAnsi="Times New Roman"/>
          <w:b/>
          <w:bCs/>
          <w:sz w:val="24"/>
          <w:szCs w:val="24"/>
        </w:rPr>
        <w:t>500 €</w:t>
      </w:r>
      <w:r w:rsidRPr="00AA0FFD">
        <w:rPr>
          <w:rFonts w:ascii="Times New Roman" w:hAnsi="Times New Roman"/>
          <w:bCs/>
          <w:sz w:val="24"/>
          <w:szCs w:val="24"/>
        </w:rPr>
        <w:t xml:space="preserve"> je splatná   </w:t>
      </w:r>
    </w:p>
    <w:p w14:paraId="3F361B27" w14:textId="77777777" w:rsidR="00633BDF" w:rsidRPr="00AA0FFD" w:rsidRDefault="00633BDF" w:rsidP="00633BDF">
      <w:pPr>
        <w:pStyle w:val="Bezriadkovania1"/>
        <w:jc w:val="both"/>
        <w:rPr>
          <w:rFonts w:ascii="Times New Roman" w:hAnsi="Times New Roman"/>
          <w:bCs/>
          <w:sz w:val="24"/>
          <w:szCs w:val="24"/>
        </w:rPr>
      </w:pPr>
      <w:r w:rsidRPr="00AA0FFD">
        <w:rPr>
          <w:rFonts w:ascii="Times New Roman" w:hAnsi="Times New Roman"/>
          <w:bCs/>
          <w:sz w:val="24"/>
          <w:szCs w:val="24"/>
        </w:rPr>
        <w:t xml:space="preserve">   naraz v termíne do </w:t>
      </w:r>
      <w:r w:rsidRPr="00AA0FFD">
        <w:rPr>
          <w:rFonts w:ascii="Times New Roman" w:hAnsi="Times New Roman"/>
          <w:b/>
          <w:bCs/>
          <w:sz w:val="24"/>
          <w:szCs w:val="24"/>
        </w:rPr>
        <w:t>31.mája</w:t>
      </w:r>
      <w:r w:rsidRPr="00AA0FFD">
        <w:rPr>
          <w:rFonts w:ascii="Times New Roman" w:hAnsi="Times New Roman"/>
          <w:bCs/>
          <w:sz w:val="24"/>
          <w:szCs w:val="24"/>
        </w:rPr>
        <w:t xml:space="preserve"> príslušného zdaňovacieho obdobia.</w:t>
      </w:r>
    </w:p>
    <w:p w14:paraId="19BC8368" w14:textId="77777777" w:rsidR="00633BDF" w:rsidRPr="00AA0FFD" w:rsidRDefault="00633BDF" w:rsidP="00633BDF">
      <w:pPr>
        <w:pStyle w:val="Bezriadkovania1"/>
        <w:ind w:left="142" w:hanging="142"/>
        <w:jc w:val="both"/>
        <w:rPr>
          <w:rFonts w:ascii="Times New Roman" w:hAnsi="Times New Roman"/>
          <w:bCs/>
          <w:sz w:val="24"/>
          <w:szCs w:val="24"/>
        </w:rPr>
      </w:pPr>
      <w:r w:rsidRPr="00AA0FFD">
        <w:rPr>
          <w:rFonts w:ascii="Times New Roman" w:hAnsi="Times New Roman"/>
          <w:bCs/>
          <w:sz w:val="24"/>
          <w:szCs w:val="24"/>
        </w:rPr>
        <w:t xml:space="preserve">2.Ak ročná daň vyrubená fyzickej osobe presahuje </w:t>
      </w:r>
      <w:r w:rsidRPr="00AA0FFD">
        <w:rPr>
          <w:rFonts w:ascii="Times New Roman" w:hAnsi="Times New Roman"/>
          <w:b/>
          <w:bCs/>
          <w:sz w:val="24"/>
          <w:szCs w:val="24"/>
        </w:rPr>
        <w:t>50 €</w:t>
      </w:r>
      <w:r w:rsidRPr="00AA0FFD">
        <w:rPr>
          <w:rFonts w:ascii="Times New Roman" w:hAnsi="Times New Roman"/>
          <w:bCs/>
          <w:sz w:val="24"/>
          <w:szCs w:val="24"/>
        </w:rPr>
        <w:t xml:space="preserve"> a právnickej osobe </w:t>
      </w:r>
      <w:r w:rsidRPr="00AA0FFD">
        <w:rPr>
          <w:rFonts w:ascii="Times New Roman" w:hAnsi="Times New Roman"/>
          <w:b/>
          <w:bCs/>
          <w:sz w:val="24"/>
          <w:szCs w:val="24"/>
        </w:rPr>
        <w:t>500 €</w:t>
      </w:r>
      <w:r w:rsidRPr="00AA0FFD">
        <w:rPr>
          <w:rFonts w:ascii="Times New Roman" w:hAnsi="Times New Roman"/>
          <w:bCs/>
          <w:sz w:val="24"/>
          <w:szCs w:val="24"/>
        </w:rPr>
        <w:t xml:space="preserve"> je splatná </w:t>
      </w:r>
      <w:r w:rsidRPr="00AA0FFD">
        <w:rPr>
          <w:rFonts w:ascii="Times New Roman" w:hAnsi="Times New Roman"/>
          <w:b/>
          <w:bCs/>
          <w:sz w:val="24"/>
          <w:szCs w:val="24"/>
        </w:rPr>
        <w:t>v troch splátkach</w:t>
      </w:r>
      <w:r w:rsidRPr="00AA0FFD">
        <w:rPr>
          <w:rFonts w:ascii="Times New Roman" w:hAnsi="Times New Roman"/>
          <w:bCs/>
          <w:sz w:val="24"/>
          <w:szCs w:val="24"/>
        </w:rPr>
        <w:t xml:space="preserve">. Prvá splátka je splatná </w:t>
      </w:r>
      <w:r w:rsidRPr="00AA0FFD">
        <w:rPr>
          <w:rFonts w:ascii="Times New Roman" w:hAnsi="Times New Roman"/>
          <w:b/>
          <w:bCs/>
          <w:sz w:val="24"/>
          <w:szCs w:val="24"/>
        </w:rPr>
        <w:t>do 31.mája</w:t>
      </w:r>
      <w:r w:rsidRPr="00AA0FFD">
        <w:rPr>
          <w:rFonts w:ascii="Times New Roman" w:hAnsi="Times New Roman"/>
          <w:bCs/>
          <w:sz w:val="24"/>
          <w:szCs w:val="24"/>
        </w:rPr>
        <w:t xml:space="preserve">, druhá splátka je splatná v termíne </w:t>
      </w:r>
      <w:r w:rsidRPr="00AA0FFD">
        <w:rPr>
          <w:rFonts w:ascii="Times New Roman" w:hAnsi="Times New Roman"/>
          <w:b/>
          <w:bCs/>
          <w:sz w:val="24"/>
          <w:szCs w:val="24"/>
        </w:rPr>
        <w:t>do 31.júla</w:t>
      </w:r>
      <w:r w:rsidRPr="00AA0FFD">
        <w:rPr>
          <w:rFonts w:ascii="Times New Roman" w:hAnsi="Times New Roman"/>
          <w:bCs/>
          <w:sz w:val="24"/>
          <w:szCs w:val="24"/>
        </w:rPr>
        <w:t xml:space="preserve">, tretia splátka je splatná v termíne </w:t>
      </w:r>
      <w:r w:rsidRPr="00AA0FFD">
        <w:rPr>
          <w:rFonts w:ascii="Times New Roman" w:hAnsi="Times New Roman"/>
          <w:b/>
          <w:bCs/>
          <w:sz w:val="24"/>
          <w:szCs w:val="24"/>
        </w:rPr>
        <w:t>do 30. septembra</w:t>
      </w:r>
      <w:r w:rsidRPr="00AA0FFD">
        <w:rPr>
          <w:rFonts w:ascii="Times New Roman" w:hAnsi="Times New Roman"/>
          <w:bCs/>
          <w:sz w:val="24"/>
          <w:szCs w:val="24"/>
        </w:rPr>
        <w:t xml:space="preserve">. Daňovník musí písomne požiadať o rozloženie splátok, výška splátok je stanovená ako </w:t>
      </w:r>
      <w:r w:rsidRPr="00AA0FFD">
        <w:rPr>
          <w:rFonts w:ascii="Times New Roman" w:hAnsi="Times New Roman"/>
          <w:b/>
          <w:bCs/>
          <w:sz w:val="24"/>
          <w:szCs w:val="24"/>
        </w:rPr>
        <w:t>1/3</w:t>
      </w:r>
      <w:r w:rsidRPr="00AA0FFD">
        <w:rPr>
          <w:rFonts w:ascii="Times New Roman" w:hAnsi="Times New Roman"/>
          <w:bCs/>
          <w:sz w:val="24"/>
          <w:szCs w:val="24"/>
        </w:rPr>
        <w:t xml:space="preserve"> celkovej výšky dane.</w:t>
      </w:r>
    </w:p>
    <w:p w14:paraId="7009F742" w14:textId="77777777" w:rsidR="00633BDF" w:rsidRPr="00AA0FFD" w:rsidRDefault="00633BDF" w:rsidP="00633BDF">
      <w:pPr>
        <w:pStyle w:val="Bezriadkovania1"/>
        <w:tabs>
          <w:tab w:val="left" w:pos="142"/>
        </w:tabs>
        <w:ind w:left="284" w:hanging="426"/>
        <w:jc w:val="both"/>
        <w:rPr>
          <w:rFonts w:ascii="Times New Roman" w:hAnsi="Times New Roman"/>
          <w:bCs/>
          <w:sz w:val="24"/>
          <w:szCs w:val="24"/>
        </w:rPr>
      </w:pPr>
      <w:r w:rsidRPr="00AA0FFD">
        <w:rPr>
          <w:rFonts w:ascii="Times New Roman" w:hAnsi="Times New Roman"/>
          <w:bCs/>
          <w:sz w:val="24"/>
          <w:szCs w:val="24"/>
        </w:rPr>
        <w:t xml:space="preserve"> 3.Ročná daň vyrubená právnickej osobe vykonávajúcej poľnohospodársku výrobu je splatná v štyroch splátkach nasledovne:</w:t>
      </w:r>
    </w:p>
    <w:p w14:paraId="495F8DF2" w14:textId="77777777" w:rsidR="00633BDF" w:rsidRPr="00AA0FFD" w:rsidRDefault="00633BDF" w:rsidP="00633BDF">
      <w:pPr>
        <w:pStyle w:val="Bezriadkovania1"/>
        <w:ind w:left="705" w:hanging="705"/>
        <w:jc w:val="both"/>
        <w:rPr>
          <w:rFonts w:ascii="Times New Roman" w:hAnsi="Times New Roman"/>
          <w:bCs/>
          <w:sz w:val="24"/>
          <w:szCs w:val="24"/>
        </w:rPr>
      </w:pPr>
      <w:r w:rsidRPr="00AA0FFD">
        <w:rPr>
          <w:rFonts w:ascii="Times New Roman" w:hAnsi="Times New Roman"/>
          <w:bCs/>
          <w:sz w:val="24"/>
          <w:szCs w:val="24"/>
        </w:rPr>
        <w:tab/>
        <w:t xml:space="preserve">a/  </w:t>
      </w:r>
      <w:r w:rsidRPr="00AA0FFD">
        <w:rPr>
          <w:rFonts w:ascii="Times New Roman" w:hAnsi="Times New Roman"/>
          <w:b/>
          <w:bCs/>
          <w:sz w:val="24"/>
          <w:szCs w:val="24"/>
        </w:rPr>
        <w:t>25%</w:t>
      </w:r>
      <w:r w:rsidRPr="00AA0FFD">
        <w:rPr>
          <w:rFonts w:ascii="Times New Roman" w:hAnsi="Times New Roman"/>
          <w:bCs/>
          <w:sz w:val="24"/>
          <w:szCs w:val="24"/>
        </w:rPr>
        <w:t xml:space="preserve"> ročnej dane do </w:t>
      </w:r>
      <w:r w:rsidRPr="00AA0FFD">
        <w:rPr>
          <w:rFonts w:ascii="Times New Roman" w:hAnsi="Times New Roman"/>
          <w:b/>
          <w:bCs/>
          <w:sz w:val="24"/>
          <w:szCs w:val="24"/>
        </w:rPr>
        <w:t>15 dní</w:t>
      </w:r>
      <w:r w:rsidRPr="00AA0FFD">
        <w:rPr>
          <w:rFonts w:ascii="Times New Roman" w:hAnsi="Times New Roman"/>
          <w:bCs/>
          <w:sz w:val="24"/>
          <w:szCs w:val="24"/>
        </w:rPr>
        <w:t xml:space="preserve"> od nadobudnutia právoplatnosti platobného výmeru,</w:t>
      </w:r>
    </w:p>
    <w:p w14:paraId="71D55733" w14:textId="77777777" w:rsidR="00633BDF" w:rsidRPr="00AA0FFD" w:rsidRDefault="00633BDF" w:rsidP="00633BDF">
      <w:pPr>
        <w:pStyle w:val="Bezriadkovania1"/>
        <w:ind w:left="705" w:hanging="705"/>
        <w:jc w:val="both"/>
        <w:rPr>
          <w:rFonts w:ascii="Times New Roman" w:hAnsi="Times New Roman"/>
          <w:bCs/>
          <w:sz w:val="24"/>
          <w:szCs w:val="24"/>
        </w:rPr>
      </w:pPr>
      <w:r w:rsidRPr="00AA0FFD">
        <w:rPr>
          <w:rFonts w:ascii="Times New Roman" w:hAnsi="Times New Roman"/>
          <w:bCs/>
          <w:sz w:val="24"/>
          <w:szCs w:val="24"/>
        </w:rPr>
        <w:tab/>
        <w:t xml:space="preserve">b/  </w:t>
      </w:r>
      <w:r w:rsidRPr="00AA0FFD">
        <w:rPr>
          <w:rFonts w:ascii="Times New Roman" w:hAnsi="Times New Roman"/>
          <w:b/>
          <w:bCs/>
          <w:sz w:val="24"/>
          <w:szCs w:val="24"/>
        </w:rPr>
        <w:t>25%</w:t>
      </w:r>
      <w:r w:rsidRPr="00AA0FFD">
        <w:rPr>
          <w:rFonts w:ascii="Times New Roman" w:hAnsi="Times New Roman"/>
          <w:bCs/>
          <w:sz w:val="24"/>
          <w:szCs w:val="24"/>
        </w:rPr>
        <w:t xml:space="preserve"> ročnej dane do </w:t>
      </w:r>
      <w:r w:rsidRPr="00AA0FFD">
        <w:rPr>
          <w:rFonts w:ascii="Times New Roman" w:hAnsi="Times New Roman"/>
          <w:b/>
          <w:bCs/>
          <w:sz w:val="24"/>
          <w:szCs w:val="24"/>
        </w:rPr>
        <w:t>31.augusta</w:t>
      </w:r>
      <w:r w:rsidRPr="00AA0FFD">
        <w:rPr>
          <w:rFonts w:ascii="Times New Roman" w:hAnsi="Times New Roman"/>
          <w:bCs/>
          <w:sz w:val="24"/>
          <w:szCs w:val="24"/>
        </w:rPr>
        <w:t xml:space="preserve"> príslušného roka,</w:t>
      </w:r>
    </w:p>
    <w:p w14:paraId="207F3B03" w14:textId="77777777" w:rsidR="00633BDF" w:rsidRPr="00AA0FFD" w:rsidRDefault="00633BDF" w:rsidP="00633BDF">
      <w:pPr>
        <w:pStyle w:val="Bezriadkovania1"/>
        <w:ind w:left="705" w:hanging="705"/>
        <w:jc w:val="both"/>
        <w:rPr>
          <w:rFonts w:ascii="Times New Roman" w:hAnsi="Times New Roman"/>
          <w:bCs/>
          <w:sz w:val="24"/>
          <w:szCs w:val="24"/>
        </w:rPr>
      </w:pPr>
      <w:r w:rsidRPr="00AA0FFD">
        <w:rPr>
          <w:rFonts w:ascii="Times New Roman" w:hAnsi="Times New Roman"/>
          <w:bCs/>
          <w:sz w:val="24"/>
          <w:szCs w:val="24"/>
        </w:rPr>
        <w:tab/>
        <w:t xml:space="preserve">c/  </w:t>
      </w:r>
      <w:r w:rsidRPr="00AA0FFD">
        <w:rPr>
          <w:rFonts w:ascii="Times New Roman" w:hAnsi="Times New Roman"/>
          <w:b/>
          <w:bCs/>
          <w:sz w:val="24"/>
          <w:szCs w:val="24"/>
        </w:rPr>
        <w:t>25%</w:t>
      </w:r>
      <w:r w:rsidRPr="00AA0FFD">
        <w:rPr>
          <w:rFonts w:ascii="Times New Roman" w:hAnsi="Times New Roman"/>
          <w:bCs/>
          <w:sz w:val="24"/>
          <w:szCs w:val="24"/>
        </w:rPr>
        <w:t xml:space="preserve"> ročnej dane do </w:t>
      </w:r>
      <w:r w:rsidRPr="00AA0FFD">
        <w:rPr>
          <w:rFonts w:ascii="Times New Roman" w:hAnsi="Times New Roman"/>
          <w:b/>
          <w:bCs/>
          <w:sz w:val="24"/>
          <w:szCs w:val="24"/>
        </w:rPr>
        <w:t>30.septembra</w:t>
      </w:r>
      <w:r w:rsidRPr="00AA0FFD">
        <w:rPr>
          <w:rFonts w:ascii="Times New Roman" w:hAnsi="Times New Roman"/>
          <w:bCs/>
          <w:sz w:val="24"/>
          <w:szCs w:val="24"/>
        </w:rPr>
        <w:t xml:space="preserve"> príslušného roka,</w:t>
      </w:r>
    </w:p>
    <w:p w14:paraId="4C07A2C1" w14:textId="77777777" w:rsidR="00633BDF" w:rsidRPr="00AA0FFD" w:rsidRDefault="00633BDF" w:rsidP="00633BDF">
      <w:pPr>
        <w:pStyle w:val="Bezriadkovania1"/>
        <w:ind w:left="705" w:hanging="705"/>
        <w:jc w:val="both"/>
        <w:rPr>
          <w:rFonts w:ascii="Times New Roman" w:hAnsi="Times New Roman"/>
          <w:bCs/>
          <w:sz w:val="24"/>
          <w:szCs w:val="24"/>
        </w:rPr>
      </w:pPr>
      <w:r w:rsidRPr="00AA0FFD">
        <w:rPr>
          <w:rFonts w:ascii="Times New Roman" w:hAnsi="Times New Roman"/>
          <w:bCs/>
          <w:sz w:val="24"/>
          <w:szCs w:val="24"/>
        </w:rPr>
        <w:tab/>
        <w:t xml:space="preserve">d/  </w:t>
      </w:r>
      <w:r w:rsidRPr="00AA0FFD">
        <w:rPr>
          <w:rFonts w:ascii="Times New Roman" w:hAnsi="Times New Roman"/>
          <w:b/>
          <w:bCs/>
          <w:sz w:val="24"/>
          <w:szCs w:val="24"/>
        </w:rPr>
        <w:t>25%</w:t>
      </w:r>
      <w:r w:rsidRPr="00AA0FFD">
        <w:rPr>
          <w:rFonts w:ascii="Times New Roman" w:hAnsi="Times New Roman"/>
          <w:bCs/>
          <w:sz w:val="24"/>
          <w:szCs w:val="24"/>
        </w:rPr>
        <w:t xml:space="preserve"> ročnej dane do </w:t>
      </w:r>
      <w:r w:rsidRPr="00AA0FFD">
        <w:rPr>
          <w:rFonts w:ascii="Times New Roman" w:hAnsi="Times New Roman"/>
          <w:b/>
          <w:bCs/>
          <w:sz w:val="24"/>
          <w:szCs w:val="24"/>
        </w:rPr>
        <w:t>30.novembra</w:t>
      </w:r>
      <w:r w:rsidRPr="00AA0FFD">
        <w:rPr>
          <w:rFonts w:ascii="Times New Roman" w:hAnsi="Times New Roman"/>
          <w:bCs/>
          <w:sz w:val="24"/>
          <w:szCs w:val="24"/>
        </w:rPr>
        <w:t xml:space="preserve"> príslušného roka.</w:t>
      </w:r>
    </w:p>
    <w:p w14:paraId="5BFB9696" w14:textId="77777777" w:rsidR="00633BDF" w:rsidRPr="000A5431" w:rsidRDefault="00633BDF" w:rsidP="00633BDF">
      <w:pPr>
        <w:pStyle w:val="Bezriadkovania1"/>
        <w:ind w:left="705" w:hanging="705"/>
        <w:jc w:val="both"/>
        <w:rPr>
          <w:rFonts w:ascii="Times New Roman" w:hAnsi="Times New Roman"/>
          <w:bCs/>
          <w:sz w:val="24"/>
          <w:szCs w:val="24"/>
        </w:rPr>
      </w:pPr>
      <w:r w:rsidRPr="000A5431">
        <w:rPr>
          <w:rFonts w:ascii="Times New Roman" w:hAnsi="Times New Roman"/>
          <w:bCs/>
          <w:sz w:val="24"/>
          <w:szCs w:val="24"/>
        </w:rPr>
        <w:t>4.Daňovník môže vyrubenú daň podľa odsekov 1,2,3, zaplatiť naraz v termíne prvej splátky.</w:t>
      </w:r>
    </w:p>
    <w:p w14:paraId="5DCCD57A" w14:textId="77777777" w:rsidR="00633BDF" w:rsidRPr="000A5431" w:rsidRDefault="00633BDF" w:rsidP="00633BDF">
      <w:pPr>
        <w:pStyle w:val="Bezriadkovania1"/>
        <w:jc w:val="both"/>
        <w:rPr>
          <w:rFonts w:ascii="Times New Roman" w:hAnsi="Times New Roman"/>
          <w:bCs/>
          <w:sz w:val="24"/>
          <w:szCs w:val="24"/>
        </w:rPr>
      </w:pPr>
      <w:r w:rsidRPr="000A5431">
        <w:rPr>
          <w:rFonts w:ascii="Times New Roman" w:hAnsi="Times New Roman"/>
          <w:bCs/>
          <w:sz w:val="24"/>
          <w:szCs w:val="24"/>
        </w:rPr>
        <w:t xml:space="preserve">5.Daň je splatná do 15 dní odo dňa nadobudnutia právoplatnosti </w:t>
      </w:r>
      <w:r>
        <w:rPr>
          <w:rFonts w:ascii="Times New Roman" w:hAnsi="Times New Roman"/>
          <w:bCs/>
          <w:sz w:val="24"/>
          <w:szCs w:val="24"/>
        </w:rPr>
        <w:t>rozhodnutia</w:t>
      </w:r>
      <w:r w:rsidRPr="000A5431">
        <w:rPr>
          <w:rFonts w:ascii="Times New Roman" w:hAnsi="Times New Roman"/>
          <w:bCs/>
          <w:sz w:val="24"/>
          <w:szCs w:val="24"/>
        </w:rPr>
        <w:t>.</w:t>
      </w:r>
    </w:p>
    <w:p w14:paraId="1626931F" w14:textId="77777777" w:rsidR="00633BDF" w:rsidRDefault="00633BDF" w:rsidP="00633BDF">
      <w:pPr>
        <w:pStyle w:val="Bezriadkovania1"/>
        <w:jc w:val="center"/>
        <w:rPr>
          <w:rFonts w:ascii="Times New Roman" w:hAnsi="Times New Roman"/>
          <w:bCs/>
          <w:sz w:val="24"/>
          <w:szCs w:val="24"/>
        </w:rPr>
      </w:pPr>
    </w:p>
    <w:p w14:paraId="60E6D205" w14:textId="77777777" w:rsidR="00633BDF" w:rsidRPr="001F67A5" w:rsidRDefault="00633BDF" w:rsidP="00633BDF">
      <w:pPr>
        <w:pStyle w:val="Bezriadkovania1"/>
        <w:jc w:val="center"/>
        <w:rPr>
          <w:rFonts w:ascii="Times New Roman" w:hAnsi="Times New Roman"/>
          <w:b/>
          <w:bCs/>
          <w:sz w:val="28"/>
          <w:szCs w:val="28"/>
        </w:rPr>
      </w:pPr>
      <w:r w:rsidRPr="001F67A5">
        <w:rPr>
          <w:rFonts w:ascii="Times New Roman" w:hAnsi="Times New Roman"/>
          <w:b/>
          <w:bCs/>
          <w:sz w:val="28"/>
          <w:szCs w:val="28"/>
        </w:rPr>
        <w:t>Tretia časť</w:t>
      </w:r>
    </w:p>
    <w:p w14:paraId="1213E7C8" w14:textId="77777777" w:rsidR="00633BDF" w:rsidRDefault="00633BDF" w:rsidP="00633BDF">
      <w:pPr>
        <w:pStyle w:val="Bezriadkovania1"/>
        <w:jc w:val="center"/>
        <w:rPr>
          <w:rFonts w:ascii="Times New Roman" w:hAnsi="Times New Roman"/>
          <w:b/>
          <w:bCs/>
          <w:sz w:val="24"/>
          <w:szCs w:val="24"/>
        </w:rPr>
      </w:pPr>
      <w:r>
        <w:rPr>
          <w:rFonts w:ascii="Times New Roman" w:hAnsi="Times New Roman"/>
          <w:b/>
          <w:bCs/>
          <w:sz w:val="24"/>
          <w:szCs w:val="24"/>
        </w:rPr>
        <w:t>§ 7</w:t>
      </w:r>
    </w:p>
    <w:p w14:paraId="20AF8E98" w14:textId="77777777" w:rsidR="00633BDF" w:rsidRPr="00BA3876" w:rsidRDefault="00633BDF" w:rsidP="00633BDF">
      <w:pPr>
        <w:pStyle w:val="Bezriadkovania1"/>
        <w:ind w:left="705" w:hanging="705"/>
        <w:jc w:val="center"/>
        <w:rPr>
          <w:rFonts w:ascii="Times New Roman" w:hAnsi="Times New Roman"/>
          <w:b/>
          <w:bCs/>
          <w:sz w:val="28"/>
          <w:szCs w:val="28"/>
        </w:rPr>
      </w:pPr>
      <w:r w:rsidRPr="00BA3876">
        <w:rPr>
          <w:rFonts w:ascii="Times New Roman" w:hAnsi="Times New Roman"/>
          <w:b/>
          <w:bCs/>
          <w:sz w:val="28"/>
          <w:szCs w:val="28"/>
        </w:rPr>
        <w:t>Daň za psa</w:t>
      </w:r>
    </w:p>
    <w:p w14:paraId="09FE13C5" w14:textId="77777777" w:rsidR="00633BDF" w:rsidRPr="003C3DCE" w:rsidRDefault="00633BDF" w:rsidP="00633BDF">
      <w:pPr>
        <w:pStyle w:val="Bezriadkovania1"/>
        <w:ind w:left="705" w:hanging="705"/>
        <w:jc w:val="center"/>
        <w:rPr>
          <w:rFonts w:ascii="Times New Roman" w:hAnsi="Times New Roman"/>
          <w:b/>
          <w:bCs/>
          <w:sz w:val="28"/>
          <w:szCs w:val="28"/>
        </w:rPr>
      </w:pPr>
    </w:p>
    <w:p w14:paraId="73492908" w14:textId="77777777" w:rsidR="00633BDF" w:rsidRPr="000A5431" w:rsidRDefault="00633BDF" w:rsidP="00633BDF">
      <w:pPr>
        <w:pStyle w:val="Bezriadkovania1"/>
        <w:jc w:val="both"/>
        <w:rPr>
          <w:rFonts w:ascii="Times New Roman" w:hAnsi="Times New Roman"/>
          <w:bCs/>
          <w:sz w:val="24"/>
          <w:szCs w:val="24"/>
        </w:rPr>
      </w:pPr>
      <w:r w:rsidRPr="000A5431">
        <w:rPr>
          <w:rFonts w:ascii="Times New Roman" w:hAnsi="Times New Roman"/>
          <w:bCs/>
          <w:sz w:val="24"/>
          <w:szCs w:val="24"/>
        </w:rPr>
        <w:t>1.</w:t>
      </w:r>
      <w:r w:rsidRPr="000A5431">
        <w:rPr>
          <w:rFonts w:ascii="Times New Roman" w:hAnsi="Times New Roman"/>
          <w:b/>
          <w:bCs/>
          <w:sz w:val="24"/>
          <w:szCs w:val="24"/>
        </w:rPr>
        <w:t>Ročná sadzba dane</w:t>
      </w:r>
      <w:r w:rsidRPr="000A5431">
        <w:rPr>
          <w:rFonts w:ascii="Times New Roman" w:hAnsi="Times New Roman"/>
          <w:bCs/>
          <w:sz w:val="24"/>
          <w:szCs w:val="24"/>
        </w:rPr>
        <w:t xml:space="preserve"> je nasledovná:</w:t>
      </w:r>
    </w:p>
    <w:p w14:paraId="0A8D6377" w14:textId="77777777" w:rsidR="00D04530" w:rsidRPr="00D04530" w:rsidRDefault="00D04530" w:rsidP="00D04530">
      <w:pPr>
        <w:numPr>
          <w:ilvl w:val="0"/>
          <w:numId w:val="42"/>
        </w:numPr>
        <w:spacing w:after="0"/>
        <w:contextualSpacing/>
        <w:jc w:val="both"/>
        <w:rPr>
          <w:rFonts w:ascii="Times New Roman" w:eastAsia="Times New Roman" w:hAnsi="Times New Roman" w:cs="Times New Roman"/>
          <w:b/>
          <w:color w:val="FF0000"/>
          <w:sz w:val="24"/>
          <w:szCs w:val="24"/>
          <w:lang w:eastAsia="en-US"/>
        </w:rPr>
      </w:pPr>
      <w:r w:rsidRPr="00D04530">
        <w:rPr>
          <w:rFonts w:ascii="Times New Roman" w:eastAsia="Times New Roman" w:hAnsi="Times New Roman" w:cs="Times New Roman"/>
          <w:bCs/>
          <w:color w:val="FF0000"/>
          <w:sz w:val="24"/>
          <w:szCs w:val="24"/>
          <w:lang w:eastAsia="en-US"/>
        </w:rPr>
        <w:t xml:space="preserve">za psa chovaného v rodinnom dome                                                       </w:t>
      </w:r>
      <w:r w:rsidRPr="00D04530">
        <w:rPr>
          <w:rFonts w:ascii="Times New Roman" w:eastAsia="Times New Roman" w:hAnsi="Times New Roman" w:cs="Times New Roman"/>
          <w:b/>
          <w:color w:val="FF0000"/>
          <w:sz w:val="24"/>
          <w:szCs w:val="24"/>
          <w:lang w:eastAsia="en-US"/>
        </w:rPr>
        <w:t>10.- €</w:t>
      </w:r>
    </w:p>
    <w:p w14:paraId="6D2D900A" w14:textId="5963103A" w:rsidR="00D04530" w:rsidRPr="00D04530" w:rsidRDefault="00D04530" w:rsidP="00D04530">
      <w:pPr>
        <w:numPr>
          <w:ilvl w:val="0"/>
          <w:numId w:val="42"/>
        </w:numPr>
        <w:spacing w:after="0"/>
        <w:contextualSpacing/>
        <w:jc w:val="both"/>
        <w:rPr>
          <w:rFonts w:ascii="Times New Roman" w:eastAsia="Times New Roman" w:hAnsi="Times New Roman" w:cs="Times New Roman"/>
          <w:b/>
          <w:color w:val="FF0000"/>
          <w:sz w:val="24"/>
          <w:szCs w:val="24"/>
          <w:lang w:eastAsia="en-US"/>
        </w:rPr>
      </w:pPr>
      <w:r w:rsidRPr="00D04530">
        <w:rPr>
          <w:rFonts w:ascii="Times New Roman" w:eastAsia="Times New Roman" w:hAnsi="Times New Roman" w:cs="Times New Roman"/>
          <w:bCs/>
          <w:color w:val="FF0000"/>
          <w:sz w:val="24"/>
          <w:szCs w:val="24"/>
          <w:lang w:eastAsia="en-US"/>
        </w:rPr>
        <w:t>v</w:t>
      </w:r>
      <w:r w:rsidR="002072EE">
        <w:rPr>
          <w:rFonts w:ascii="Times New Roman" w:eastAsia="Times New Roman" w:hAnsi="Times New Roman" w:cs="Times New Roman"/>
          <w:bCs/>
          <w:color w:val="FF0000"/>
          <w:sz w:val="24"/>
          <w:szCs w:val="24"/>
          <w:lang w:eastAsia="en-US"/>
        </w:rPr>
        <w:t> </w:t>
      </w:r>
      <w:r w:rsidRPr="00D04530">
        <w:rPr>
          <w:rFonts w:ascii="Times New Roman" w:eastAsia="Times New Roman" w:hAnsi="Times New Roman" w:cs="Times New Roman"/>
          <w:bCs/>
          <w:color w:val="FF0000"/>
          <w:sz w:val="24"/>
          <w:szCs w:val="24"/>
          <w:lang w:eastAsia="en-US"/>
        </w:rPr>
        <w:t>byto</w:t>
      </w:r>
      <w:r w:rsidR="002072EE">
        <w:rPr>
          <w:rFonts w:ascii="Times New Roman" w:eastAsia="Times New Roman" w:hAnsi="Times New Roman" w:cs="Times New Roman"/>
          <w:bCs/>
          <w:color w:val="FF0000"/>
          <w:sz w:val="24"/>
          <w:szCs w:val="24"/>
          <w:lang w:eastAsia="en-US"/>
        </w:rPr>
        <w:t xml:space="preserve">vých domoch </w:t>
      </w:r>
      <w:r w:rsidRPr="00D04530">
        <w:rPr>
          <w:rFonts w:ascii="Times New Roman" w:eastAsia="Times New Roman" w:hAnsi="Times New Roman" w:cs="Times New Roman"/>
          <w:bCs/>
          <w:color w:val="FF0000"/>
          <w:sz w:val="24"/>
          <w:szCs w:val="24"/>
          <w:lang w:eastAsia="en-US"/>
        </w:rPr>
        <w:t xml:space="preserve">                                                                                </w:t>
      </w:r>
      <w:r w:rsidRPr="00D04530">
        <w:rPr>
          <w:rFonts w:ascii="Times New Roman" w:eastAsia="Times New Roman" w:hAnsi="Times New Roman" w:cs="Times New Roman"/>
          <w:b/>
          <w:color w:val="FF0000"/>
          <w:sz w:val="24"/>
          <w:szCs w:val="24"/>
          <w:lang w:eastAsia="en-US"/>
        </w:rPr>
        <w:t>20.- €</w:t>
      </w:r>
    </w:p>
    <w:p w14:paraId="20FD64E1" w14:textId="6219641D" w:rsidR="00D04530" w:rsidRPr="00D04530" w:rsidRDefault="00D04530" w:rsidP="00D04530">
      <w:pPr>
        <w:pStyle w:val="Bezriadkovania1"/>
        <w:numPr>
          <w:ilvl w:val="0"/>
          <w:numId w:val="42"/>
        </w:numPr>
        <w:jc w:val="both"/>
        <w:rPr>
          <w:rFonts w:ascii="Times New Roman" w:hAnsi="Times New Roman"/>
          <w:bCs/>
          <w:color w:val="FF0000"/>
          <w:sz w:val="24"/>
          <w:szCs w:val="24"/>
        </w:rPr>
      </w:pPr>
      <w:r w:rsidRPr="00D04530">
        <w:rPr>
          <w:rFonts w:ascii="Times New Roman" w:eastAsia="Times New Roman" w:hAnsi="Times New Roman"/>
          <w:bCs/>
          <w:color w:val="FF0000"/>
          <w:kern w:val="0"/>
          <w:sz w:val="24"/>
          <w:szCs w:val="24"/>
          <w:lang w:eastAsia="en-US"/>
        </w:rPr>
        <w:t xml:space="preserve">v objektoch a na pozemkoch firiem a organizácií na území obce          </w:t>
      </w:r>
      <w:r w:rsidRPr="00D04530">
        <w:rPr>
          <w:rFonts w:ascii="Times New Roman" w:eastAsia="Times New Roman" w:hAnsi="Times New Roman"/>
          <w:b/>
          <w:color w:val="FF0000"/>
          <w:kern w:val="0"/>
          <w:sz w:val="24"/>
          <w:szCs w:val="24"/>
          <w:lang w:eastAsia="en-US"/>
        </w:rPr>
        <w:t>15.- €</w:t>
      </w:r>
      <w:r w:rsidRPr="00D04530">
        <w:rPr>
          <w:rFonts w:ascii="Times New Roman" w:eastAsia="Times New Roman" w:hAnsi="Times New Roman"/>
          <w:bCs/>
          <w:color w:val="FF0000"/>
          <w:kern w:val="0"/>
          <w:sz w:val="24"/>
          <w:szCs w:val="24"/>
          <w:lang w:eastAsia="en-US"/>
        </w:rPr>
        <w:t xml:space="preserve">                    </w:t>
      </w:r>
    </w:p>
    <w:p w14:paraId="31BDACBE" w14:textId="0A6A29C1" w:rsidR="00633BDF" w:rsidRPr="00D04530" w:rsidRDefault="00633BDF" w:rsidP="00D04530">
      <w:pPr>
        <w:pStyle w:val="Bezriadkovania1"/>
        <w:jc w:val="both"/>
        <w:rPr>
          <w:rFonts w:ascii="Times New Roman" w:hAnsi="Times New Roman"/>
          <w:b/>
          <w:bCs/>
          <w:color w:val="FF0000"/>
          <w:sz w:val="24"/>
          <w:szCs w:val="24"/>
        </w:rPr>
      </w:pPr>
      <w:r w:rsidRPr="000A5431">
        <w:rPr>
          <w:rFonts w:ascii="Times New Roman" w:hAnsi="Times New Roman"/>
          <w:bCs/>
          <w:sz w:val="24"/>
          <w:szCs w:val="24"/>
        </w:rPr>
        <w:t>2.</w:t>
      </w:r>
      <w:r w:rsidRPr="000A5431">
        <w:rPr>
          <w:rFonts w:ascii="Times New Roman" w:hAnsi="Times New Roman"/>
          <w:b/>
          <w:bCs/>
          <w:sz w:val="24"/>
          <w:szCs w:val="24"/>
        </w:rPr>
        <w:t>Predmetom dane</w:t>
      </w:r>
      <w:r w:rsidRPr="000A5431">
        <w:rPr>
          <w:rFonts w:ascii="Times New Roman" w:hAnsi="Times New Roman"/>
          <w:bCs/>
          <w:sz w:val="24"/>
          <w:szCs w:val="24"/>
        </w:rPr>
        <w:t xml:space="preserve"> za psa je pes </w:t>
      </w:r>
      <w:r w:rsidRPr="00DE78F4">
        <w:rPr>
          <w:rFonts w:ascii="Times New Roman" w:hAnsi="Times New Roman"/>
          <w:b/>
          <w:bCs/>
          <w:sz w:val="24"/>
          <w:szCs w:val="24"/>
        </w:rPr>
        <w:t>starší ako 6 mesiacov</w:t>
      </w:r>
      <w:r w:rsidRPr="000A5431">
        <w:rPr>
          <w:rFonts w:ascii="Times New Roman" w:hAnsi="Times New Roman"/>
          <w:bCs/>
          <w:sz w:val="24"/>
          <w:szCs w:val="24"/>
        </w:rPr>
        <w:t xml:space="preserve"> chovaný fyzickou alebo právnickou osobou.</w:t>
      </w:r>
    </w:p>
    <w:p w14:paraId="5498B05E" w14:textId="77777777" w:rsidR="00633BDF" w:rsidRPr="000A5431" w:rsidRDefault="00633BDF" w:rsidP="00633BDF">
      <w:pPr>
        <w:pStyle w:val="Bezriadkovania1"/>
        <w:ind w:left="705" w:hanging="705"/>
        <w:jc w:val="both"/>
        <w:rPr>
          <w:rFonts w:ascii="Times New Roman" w:hAnsi="Times New Roman"/>
          <w:bCs/>
          <w:sz w:val="24"/>
          <w:szCs w:val="24"/>
        </w:rPr>
      </w:pPr>
      <w:r>
        <w:rPr>
          <w:rFonts w:ascii="Times New Roman" w:hAnsi="Times New Roman"/>
          <w:bCs/>
          <w:sz w:val="24"/>
          <w:szCs w:val="24"/>
        </w:rPr>
        <w:t>3.</w:t>
      </w:r>
      <w:r w:rsidRPr="000A5431">
        <w:rPr>
          <w:rFonts w:ascii="Times New Roman" w:hAnsi="Times New Roman"/>
          <w:bCs/>
          <w:sz w:val="24"/>
          <w:szCs w:val="24"/>
        </w:rPr>
        <w:t xml:space="preserve">Predmetom dane za psa </w:t>
      </w:r>
      <w:r w:rsidRPr="00102A08">
        <w:rPr>
          <w:rFonts w:ascii="Times New Roman" w:hAnsi="Times New Roman"/>
          <w:b/>
          <w:bCs/>
          <w:sz w:val="24"/>
          <w:szCs w:val="24"/>
        </w:rPr>
        <w:t>nie je</w:t>
      </w:r>
      <w:r w:rsidRPr="000A5431">
        <w:rPr>
          <w:rFonts w:ascii="Times New Roman" w:hAnsi="Times New Roman"/>
          <w:bCs/>
          <w:sz w:val="24"/>
          <w:szCs w:val="24"/>
        </w:rPr>
        <w:t>:</w:t>
      </w:r>
    </w:p>
    <w:p w14:paraId="00B2DA99" w14:textId="77777777" w:rsidR="00633BDF" w:rsidRPr="000A5431" w:rsidRDefault="00633BDF" w:rsidP="00633BDF">
      <w:pPr>
        <w:pStyle w:val="Bezriadkovania1"/>
        <w:ind w:firstLine="705"/>
        <w:jc w:val="both"/>
        <w:rPr>
          <w:rFonts w:ascii="Times New Roman" w:hAnsi="Times New Roman"/>
          <w:bCs/>
          <w:sz w:val="24"/>
          <w:szCs w:val="24"/>
        </w:rPr>
      </w:pPr>
      <w:r>
        <w:rPr>
          <w:rFonts w:ascii="Times New Roman" w:hAnsi="Times New Roman"/>
          <w:bCs/>
          <w:sz w:val="24"/>
          <w:szCs w:val="24"/>
        </w:rPr>
        <w:t xml:space="preserve">a)   </w:t>
      </w:r>
      <w:r w:rsidRPr="000A5431">
        <w:rPr>
          <w:rFonts w:ascii="Times New Roman" w:hAnsi="Times New Roman"/>
          <w:bCs/>
          <w:sz w:val="24"/>
          <w:szCs w:val="24"/>
        </w:rPr>
        <w:t>pes chovaný na vedecké a výskumné účely,</w:t>
      </w:r>
    </w:p>
    <w:p w14:paraId="6878C7E4" w14:textId="77777777" w:rsidR="00633BDF" w:rsidRDefault="00633BDF" w:rsidP="00633BDF">
      <w:pPr>
        <w:pStyle w:val="Bezriadkovania1"/>
        <w:numPr>
          <w:ilvl w:val="0"/>
          <w:numId w:val="13"/>
        </w:numPr>
        <w:jc w:val="both"/>
        <w:rPr>
          <w:rFonts w:ascii="Times New Roman" w:hAnsi="Times New Roman"/>
          <w:bCs/>
          <w:sz w:val="24"/>
          <w:szCs w:val="24"/>
        </w:rPr>
      </w:pPr>
      <w:r w:rsidRPr="000A5431">
        <w:rPr>
          <w:rFonts w:ascii="Times New Roman" w:hAnsi="Times New Roman"/>
          <w:bCs/>
          <w:sz w:val="24"/>
          <w:szCs w:val="24"/>
        </w:rPr>
        <w:t>pes so špeciálnym výcvikom, ktorého vlastní alebo používa občan s ťažkým zdravotným postihnutím</w:t>
      </w:r>
      <w:r>
        <w:rPr>
          <w:rFonts w:ascii="Times New Roman" w:hAnsi="Times New Roman"/>
          <w:bCs/>
          <w:sz w:val="24"/>
          <w:szCs w:val="24"/>
        </w:rPr>
        <w:t>,</w:t>
      </w:r>
    </w:p>
    <w:p w14:paraId="7C996B63" w14:textId="77777777" w:rsidR="00633BDF" w:rsidRPr="005E721E" w:rsidRDefault="00633BDF" w:rsidP="00633BDF">
      <w:pPr>
        <w:pStyle w:val="Bezriadkovania1"/>
        <w:numPr>
          <w:ilvl w:val="0"/>
          <w:numId w:val="13"/>
        </w:numPr>
        <w:jc w:val="both"/>
        <w:rPr>
          <w:rFonts w:ascii="Times New Roman" w:hAnsi="Times New Roman"/>
          <w:bCs/>
          <w:sz w:val="24"/>
          <w:szCs w:val="24"/>
        </w:rPr>
      </w:pPr>
      <w:r w:rsidRPr="005E721E">
        <w:rPr>
          <w:rFonts w:ascii="Times New Roman" w:hAnsi="Times New Roman"/>
          <w:bCs/>
          <w:sz w:val="24"/>
          <w:szCs w:val="24"/>
        </w:rPr>
        <w:t>pes umiestnený v útulku zvierat.</w:t>
      </w:r>
    </w:p>
    <w:p w14:paraId="24B9C069" w14:textId="7A4CA8F0" w:rsidR="00633BDF" w:rsidRPr="00AA0FFD" w:rsidRDefault="00633BDF" w:rsidP="00633BDF">
      <w:pPr>
        <w:pStyle w:val="Bezriadkovania1"/>
        <w:jc w:val="both"/>
        <w:rPr>
          <w:rFonts w:ascii="Times New Roman" w:hAnsi="Times New Roman"/>
          <w:bCs/>
          <w:sz w:val="24"/>
          <w:szCs w:val="24"/>
        </w:rPr>
      </w:pPr>
      <w:r>
        <w:rPr>
          <w:rFonts w:ascii="Times New Roman" w:hAnsi="Times New Roman"/>
          <w:bCs/>
          <w:sz w:val="24"/>
          <w:szCs w:val="24"/>
        </w:rPr>
        <w:t>4</w:t>
      </w:r>
      <w:r w:rsidRPr="00AA0FFD">
        <w:rPr>
          <w:rFonts w:ascii="Times New Roman" w:hAnsi="Times New Roman"/>
          <w:bCs/>
          <w:sz w:val="24"/>
          <w:szCs w:val="24"/>
        </w:rPr>
        <w:t>.</w:t>
      </w:r>
      <w:r w:rsidR="00E80CCB">
        <w:rPr>
          <w:rFonts w:ascii="Times New Roman" w:hAnsi="Times New Roman"/>
          <w:bCs/>
          <w:sz w:val="24"/>
          <w:szCs w:val="24"/>
        </w:rPr>
        <w:t xml:space="preserve"> </w:t>
      </w:r>
      <w:r w:rsidRPr="00AA0FFD">
        <w:rPr>
          <w:rFonts w:ascii="Times New Roman" w:hAnsi="Times New Roman"/>
          <w:b/>
          <w:bCs/>
          <w:sz w:val="24"/>
          <w:szCs w:val="24"/>
        </w:rPr>
        <w:t>Daňovníkom</w:t>
      </w:r>
      <w:r w:rsidRPr="00AA0FFD">
        <w:rPr>
          <w:rFonts w:ascii="Times New Roman" w:hAnsi="Times New Roman"/>
          <w:bCs/>
          <w:sz w:val="24"/>
          <w:szCs w:val="24"/>
        </w:rPr>
        <w:t xml:space="preserve"> je fyzická alebo právnická osoba, ktorá je:</w:t>
      </w:r>
    </w:p>
    <w:p w14:paraId="051730F9" w14:textId="77777777" w:rsidR="00633BDF" w:rsidRPr="00AA0FFD" w:rsidRDefault="00633BDF" w:rsidP="00633BDF">
      <w:pPr>
        <w:pStyle w:val="Bezriadkovania1"/>
        <w:jc w:val="both"/>
        <w:rPr>
          <w:rFonts w:ascii="Times New Roman" w:hAnsi="Times New Roman"/>
          <w:bCs/>
          <w:sz w:val="24"/>
          <w:szCs w:val="24"/>
        </w:rPr>
      </w:pPr>
      <w:r w:rsidRPr="00AA0FFD">
        <w:rPr>
          <w:rFonts w:ascii="Times New Roman" w:hAnsi="Times New Roman"/>
          <w:bCs/>
          <w:sz w:val="24"/>
          <w:szCs w:val="24"/>
        </w:rPr>
        <w:tab/>
        <w:t>a) vlastníkom psa,</w:t>
      </w:r>
    </w:p>
    <w:p w14:paraId="65BE761B" w14:textId="77777777" w:rsidR="00633BDF" w:rsidRPr="00AA0FFD" w:rsidRDefault="00633BDF" w:rsidP="00633BDF">
      <w:pPr>
        <w:pStyle w:val="Bezriadkovania1"/>
        <w:jc w:val="both"/>
        <w:rPr>
          <w:rFonts w:ascii="Times New Roman" w:hAnsi="Times New Roman"/>
          <w:bCs/>
          <w:sz w:val="24"/>
          <w:szCs w:val="24"/>
        </w:rPr>
      </w:pPr>
      <w:r w:rsidRPr="00AA0FFD">
        <w:rPr>
          <w:rFonts w:ascii="Times New Roman" w:hAnsi="Times New Roman"/>
          <w:bCs/>
          <w:sz w:val="24"/>
          <w:szCs w:val="24"/>
        </w:rPr>
        <w:tab/>
        <w:t>b) držiteľom psa, ak sa nedá preukázať, kto psa vlastní.</w:t>
      </w:r>
    </w:p>
    <w:p w14:paraId="56C5C5BF" w14:textId="1DD11CDA" w:rsidR="00633BDF" w:rsidRPr="000A5431" w:rsidRDefault="00633BDF" w:rsidP="00633BDF">
      <w:pPr>
        <w:pStyle w:val="Bezriadkovania1"/>
        <w:jc w:val="both"/>
        <w:rPr>
          <w:rFonts w:ascii="Times New Roman" w:hAnsi="Times New Roman"/>
          <w:bCs/>
          <w:sz w:val="24"/>
          <w:szCs w:val="24"/>
        </w:rPr>
      </w:pPr>
      <w:r>
        <w:rPr>
          <w:rFonts w:ascii="Times New Roman" w:hAnsi="Times New Roman"/>
          <w:bCs/>
          <w:sz w:val="24"/>
          <w:szCs w:val="24"/>
        </w:rPr>
        <w:t>5</w:t>
      </w:r>
      <w:r w:rsidRPr="000A5431">
        <w:rPr>
          <w:rFonts w:ascii="Times New Roman" w:hAnsi="Times New Roman"/>
          <w:bCs/>
          <w:sz w:val="24"/>
          <w:szCs w:val="24"/>
        </w:rPr>
        <w:t>.</w:t>
      </w:r>
      <w:r w:rsidR="00E80CCB">
        <w:rPr>
          <w:rFonts w:ascii="Times New Roman" w:hAnsi="Times New Roman"/>
          <w:bCs/>
          <w:sz w:val="24"/>
          <w:szCs w:val="24"/>
        </w:rPr>
        <w:t xml:space="preserve"> </w:t>
      </w:r>
      <w:r w:rsidRPr="000A5431">
        <w:rPr>
          <w:rFonts w:ascii="Times New Roman" w:hAnsi="Times New Roman"/>
          <w:b/>
          <w:bCs/>
          <w:sz w:val="24"/>
          <w:szCs w:val="24"/>
        </w:rPr>
        <w:t>Základ dane</w:t>
      </w:r>
      <w:r w:rsidRPr="000A5431">
        <w:rPr>
          <w:rFonts w:ascii="Times New Roman" w:hAnsi="Times New Roman"/>
          <w:bCs/>
          <w:sz w:val="24"/>
          <w:szCs w:val="24"/>
        </w:rPr>
        <w:t xml:space="preserve"> je počet psov.</w:t>
      </w:r>
    </w:p>
    <w:p w14:paraId="7C40055A" w14:textId="77777777" w:rsidR="00633BDF" w:rsidRPr="000A5431" w:rsidRDefault="00633BDF" w:rsidP="00633BDF">
      <w:pPr>
        <w:pStyle w:val="Bezriadkovania1"/>
        <w:ind w:left="142" w:hanging="142"/>
        <w:jc w:val="both"/>
        <w:rPr>
          <w:rFonts w:ascii="Times New Roman" w:hAnsi="Times New Roman"/>
          <w:bCs/>
          <w:sz w:val="24"/>
          <w:szCs w:val="24"/>
        </w:rPr>
      </w:pPr>
      <w:r>
        <w:rPr>
          <w:rFonts w:ascii="Times New Roman" w:hAnsi="Times New Roman"/>
          <w:bCs/>
          <w:sz w:val="24"/>
          <w:szCs w:val="24"/>
        </w:rPr>
        <w:t>6</w:t>
      </w:r>
      <w:r w:rsidRPr="000A5431">
        <w:rPr>
          <w:rFonts w:ascii="Times New Roman" w:hAnsi="Times New Roman"/>
          <w:bCs/>
          <w:sz w:val="24"/>
          <w:szCs w:val="24"/>
        </w:rPr>
        <w:t>.</w:t>
      </w:r>
      <w:r w:rsidRPr="000A5431">
        <w:rPr>
          <w:rFonts w:ascii="Times New Roman" w:hAnsi="Times New Roman"/>
          <w:b/>
          <w:bCs/>
          <w:sz w:val="24"/>
          <w:szCs w:val="24"/>
        </w:rPr>
        <w:t>Daňová povinnosť</w:t>
      </w:r>
      <w:r w:rsidRPr="000A5431">
        <w:rPr>
          <w:rFonts w:ascii="Times New Roman" w:hAnsi="Times New Roman"/>
          <w:bCs/>
          <w:sz w:val="24"/>
          <w:szCs w:val="24"/>
        </w:rPr>
        <w:t xml:space="preserve"> vzniká prvým dňom kalendárneho mesiaca nasledujúceho po mesiaci, v ktorom sa pes stal predmetom dane a zaniká prvým dňom mesiaca nasledujúceho po mesiaci, v ktorom daňovník už nie je vlastníkom alebo držiteľom psa.</w:t>
      </w:r>
    </w:p>
    <w:p w14:paraId="3F1A4D26" w14:textId="77777777" w:rsidR="00633BDF" w:rsidRPr="000A5431" w:rsidRDefault="00633BDF" w:rsidP="00633BDF">
      <w:pPr>
        <w:pStyle w:val="Bezriadkovania1"/>
        <w:ind w:left="142" w:hanging="142"/>
        <w:jc w:val="both"/>
        <w:rPr>
          <w:rFonts w:ascii="Times New Roman" w:hAnsi="Times New Roman"/>
          <w:bCs/>
          <w:sz w:val="24"/>
          <w:szCs w:val="24"/>
        </w:rPr>
      </w:pPr>
      <w:r>
        <w:rPr>
          <w:rFonts w:ascii="Times New Roman" w:hAnsi="Times New Roman"/>
          <w:bCs/>
          <w:sz w:val="24"/>
          <w:szCs w:val="24"/>
        </w:rPr>
        <w:lastRenderedPageBreak/>
        <w:t>7</w:t>
      </w:r>
      <w:r w:rsidRPr="000A5431">
        <w:rPr>
          <w:rFonts w:ascii="Times New Roman" w:hAnsi="Times New Roman"/>
          <w:bCs/>
          <w:sz w:val="24"/>
          <w:szCs w:val="24"/>
        </w:rPr>
        <w:t>.</w:t>
      </w:r>
      <w:r w:rsidRPr="000A5431">
        <w:rPr>
          <w:rFonts w:ascii="Times New Roman" w:hAnsi="Times New Roman"/>
          <w:b/>
          <w:bCs/>
          <w:sz w:val="24"/>
          <w:szCs w:val="24"/>
        </w:rPr>
        <w:t>Daňovník je povinný</w:t>
      </w:r>
      <w:r w:rsidRPr="000A5431">
        <w:rPr>
          <w:rFonts w:ascii="Times New Roman" w:hAnsi="Times New Roman"/>
          <w:bCs/>
          <w:sz w:val="24"/>
          <w:szCs w:val="24"/>
        </w:rPr>
        <w:t xml:space="preserve"> písomne oznámiť vznik daňovej povinnosti správcovi dane </w:t>
      </w:r>
      <w:r w:rsidRPr="00A55E7A">
        <w:rPr>
          <w:rFonts w:ascii="Times New Roman" w:hAnsi="Times New Roman"/>
          <w:b/>
          <w:bCs/>
          <w:sz w:val="24"/>
          <w:szCs w:val="24"/>
        </w:rPr>
        <w:t>do 30</w:t>
      </w:r>
      <w:r w:rsidRPr="000A5431">
        <w:rPr>
          <w:rFonts w:ascii="Times New Roman" w:hAnsi="Times New Roman"/>
          <w:bCs/>
          <w:sz w:val="24"/>
          <w:szCs w:val="24"/>
        </w:rPr>
        <w:t xml:space="preserve"> </w:t>
      </w:r>
      <w:r w:rsidRPr="00A55E7A">
        <w:rPr>
          <w:rFonts w:ascii="Times New Roman" w:hAnsi="Times New Roman"/>
          <w:b/>
          <w:bCs/>
          <w:sz w:val="24"/>
          <w:szCs w:val="24"/>
        </w:rPr>
        <w:t>dní</w:t>
      </w:r>
      <w:r w:rsidRPr="000A5431">
        <w:rPr>
          <w:rFonts w:ascii="Times New Roman" w:hAnsi="Times New Roman"/>
          <w:bCs/>
          <w:sz w:val="24"/>
          <w:szCs w:val="24"/>
        </w:rPr>
        <w:t xml:space="preserve"> od vzniku daňovej povinnosti.</w:t>
      </w:r>
    </w:p>
    <w:p w14:paraId="6F0E8398" w14:textId="77777777" w:rsidR="00633BDF" w:rsidRPr="000A5431" w:rsidRDefault="00633BDF" w:rsidP="00633BDF">
      <w:pPr>
        <w:pStyle w:val="Bezriadkovania1"/>
        <w:ind w:left="142" w:hanging="142"/>
        <w:jc w:val="both"/>
        <w:rPr>
          <w:rFonts w:ascii="Times New Roman" w:hAnsi="Times New Roman"/>
          <w:bCs/>
          <w:sz w:val="24"/>
          <w:szCs w:val="24"/>
        </w:rPr>
      </w:pPr>
      <w:r>
        <w:rPr>
          <w:rFonts w:ascii="Times New Roman" w:hAnsi="Times New Roman"/>
          <w:bCs/>
          <w:sz w:val="24"/>
          <w:szCs w:val="24"/>
        </w:rPr>
        <w:t>8</w:t>
      </w:r>
      <w:r w:rsidRPr="000A5431">
        <w:rPr>
          <w:rFonts w:ascii="Times New Roman" w:hAnsi="Times New Roman"/>
          <w:bCs/>
          <w:sz w:val="24"/>
          <w:szCs w:val="24"/>
        </w:rPr>
        <w:t xml:space="preserve">.Obec vyrubí daň </w:t>
      </w:r>
      <w:r>
        <w:rPr>
          <w:rFonts w:ascii="Times New Roman" w:hAnsi="Times New Roman"/>
          <w:bCs/>
          <w:sz w:val="24"/>
          <w:szCs w:val="24"/>
        </w:rPr>
        <w:t>rozhodnutím</w:t>
      </w:r>
      <w:r w:rsidRPr="000A5431">
        <w:rPr>
          <w:rFonts w:ascii="Times New Roman" w:hAnsi="Times New Roman"/>
          <w:bCs/>
          <w:sz w:val="24"/>
          <w:szCs w:val="24"/>
        </w:rPr>
        <w:t>. Vyr</w:t>
      </w:r>
      <w:r>
        <w:rPr>
          <w:rFonts w:ascii="Times New Roman" w:hAnsi="Times New Roman"/>
          <w:bCs/>
          <w:sz w:val="24"/>
          <w:szCs w:val="24"/>
        </w:rPr>
        <w:t>u</w:t>
      </w:r>
      <w:r w:rsidRPr="000A5431">
        <w:rPr>
          <w:rFonts w:ascii="Times New Roman" w:hAnsi="Times New Roman"/>
          <w:bCs/>
          <w:sz w:val="24"/>
          <w:szCs w:val="24"/>
        </w:rPr>
        <w:t xml:space="preserve">bená daň je splatná </w:t>
      </w:r>
      <w:r w:rsidRPr="00A55E7A">
        <w:rPr>
          <w:rFonts w:ascii="Times New Roman" w:hAnsi="Times New Roman"/>
          <w:b/>
          <w:bCs/>
          <w:sz w:val="24"/>
          <w:szCs w:val="24"/>
        </w:rPr>
        <w:t>do 15 dní</w:t>
      </w:r>
      <w:r w:rsidRPr="000A5431">
        <w:rPr>
          <w:rFonts w:ascii="Times New Roman" w:hAnsi="Times New Roman"/>
          <w:bCs/>
          <w:sz w:val="24"/>
          <w:szCs w:val="24"/>
        </w:rPr>
        <w:t xml:space="preserve"> odo dňa nadobudnutia právoplatnosti </w:t>
      </w:r>
      <w:r>
        <w:rPr>
          <w:rFonts w:ascii="Times New Roman" w:hAnsi="Times New Roman"/>
          <w:bCs/>
          <w:sz w:val="24"/>
          <w:szCs w:val="24"/>
        </w:rPr>
        <w:t>rozhodnutia</w:t>
      </w:r>
      <w:r w:rsidRPr="000A5431">
        <w:rPr>
          <w:rFonts w:ascii="Times New Roman" w:hAnsi="Times New Roman"/>
          <w:bCs/>
          <w:sz w:val="24"/>
          <w:szCs w:val="24"/>
        </w:rPr>
        <w:t>.</w:t>
      </w:r>
    </w:p>
    <w:p w14:paraId="1ADB416D" w14:textId="77777777" w:rsidR="00633BDF" w:rsidRPr="00AA0FFD" w:rsidRDefault="00633BDF" w:rsidP="00633BDF">
      <w:pPr>
        <w:pStyle w:val="Bezriadkovania1"/>
        <w:ind w:left="142" w:hanging="142"/>
        <w:jc w:val="both"/>
        <w:rPr>
          <w:rFonts w:ascii="Times New Roman" w:hAnsi="Times New Roman"/>
          <w:bCs/>
          <w:sz w:val="24"/>
          <w:szCs w:val="24"/>
        </w:rPr>
      </w:pPr>
      <w:r>
        <w:rPr>
          <w:rFonts w:ascii="Times New Roman" w:hAnsi="Times New Roman"/>
          <w:bCs/>
          <w:sz w:val="24"/>
          <w:szCs w:val="24"/>
        </w:rPr>
        <w:t>9</w:t>
      </w:r>
      <w:r w:rsidRPr="00AA0FFD">
        <w:rPr>
          <w:rFonts w:ascii="Times New Roman" w:hAnsi="Times New Roman"/>
          <w:bCs/>
          <w:sz w:val="24"/>
          <w:szCs w:val="24"/>
        </w:rPr>
        <w:t xml:space="preserve">.Ak </w:t>
      </w:r>
      <w:r w:rsidRPr="00AA0FFD">
        <w:rPr>
          <w:rFonts w:ascii="Times New Roman" w:hAnsi="Times New Roman"/>
          <w:b/>
          <w:bCs/>
          <w:sz w:val="24"/>
          <w:szCs w:val="24"/>
        </w:rPr>
        <w:t>daňová povinnosť zanikne</w:t>
      </w:r>
      <w:r w:rsidRPr="00AA0FFD">
        <w:rPr>
          <w:rFonts w:ascii="Times New Roman" w:hAnsi="Times New Roman"/>
          <w:bCs/>
          <w:sz w:val="24"/>
          <w:szCs w:val="24"/>
        </w:rPr>
        <w:t xml:space="preserve"> v priebehu zdaňovacieho obdobia a daňovník oznámi skutočnosť správcovi dane </w:t>
      </w:r>
      <w:r w:rsidRPr="00AA0FFD">
        <w:rPr>
          <w:rFonts w:ascii="Times New Roman" w:hAnsi="Times New Roman"/>
          <w:b/>
          <w:bCs/>
          <w:sz w:val="24"/>
          <w:szCs w:val="24"/>
        </w:rPr>
        <w:t>do 30 dní</w:t>
      </w:r>
      <w:r w:rsidRPr="00AA0FFD">
        <w:rPr>
          <w:rFonts w:ascii="Times New Roman" w:hAnsi="Times New Roman"/>
          <w:bCs/>
          <w:sz w:val="24"/>
          <w:szCs w:val="24"/>
        </w:rPr>
        <w:t xml:space="preserve"> odo dňa zániku daňovej povinnosti, správca dane vráti pomernú časť dane za zostávajúce mesiace zdaňovacieho obdobia, za ktoré bola daň zaplatená. Nárok na vrátenie pomernej časti dane zaniká, ak daňovník v uvedenej lehote zánik daňovej povinnosti neoznámi.</w:t>
      </w:r>
    </w:p>
    <w:p w14:paraId="6869B8F4" w14:textId="24C5227A" w:rsidR="00633BDF" w:rsidRPr="00AA0FFD" w:rsidRDefault="00633BDF" w:rsidP="00633BDF">
      <w:pPr>
        <w:pStyle w:val="Bezriadkovania1"/>
        <w:ind w:left="284" w:hanging="284"/>
        <w:jc w:val="both"/>
        <w:rPr>
          <w:rFonts w:ascii="Times New Roman" w:hAnsi="Times New Roman"/>
          <w:bCs/>
          <w:sz w:val="24"/>
          <w:szCs w:val="24"/>
        </w:rPr>
      </w:pPr>
      <w:r w:rsidRPr="00AA0FFD">
        <w:rPr>
          <w:rFonts w:ascii="Times New Roman" w:hAnsi="Times New Roman"/>
          <w:bCs/>
          <w:sz w:val="24"/>
          <w:szCs w:val="24"/>
        </w:rPr>
        <w:t xml:space="preserve">10.V prípade </w:t>
      </w:r>
      <w:r w:rsidRPr="00AA0FFD">
        <w:rPr>
          <w:rFonts w:ascii="Times New Roman" w:hAnsi="Times New Roman"/>
          <w:b/>
          <w:bCs/>
          <w:sz w:val="24"/>
          <w:szCs w:val="24"/>
        </w:rPr>
        <w:t>straty známky</w:t>
      </w:r>
      <w:r w:rsidRPr="00AA0FFD">
        <w:rPr>
          <w:rFonts w:ascii="Times New Roman" w:hAnsi="Times New Roman"/>
          <w:bCs/>
          <w:sz w:val="24"/>
          <w:szCs w:val="24"/>
        </w:rPr>
        <w:t xml:space="preserve"> je vlastník psa povinný neodkladne stratu ohlásiť na OcÚ, ktorý vydá za úhradu vo výške </w:t>
      </w:r>
      <w:r w:rsidR="00C829AA" w:rsidRPr="00C829AA">
        <w:rPr>
          <w:rFonts w:ascii="Times New Roman" w:hAnsi="Times New Roman"/>
          <w:b/>
          <w:color w:val="FF0000"/>
          <w:sz w:val="24"/>
          <w:szCs w:val="24"/>
        </w:rPr>
        <w:t>5</w:t>
      </w:r>
      <w:r w:rsidRPr="00C829AA">
        <w:rPr>
          <w:rFonts w:ascii="Times New Roman" w:hAnsi="Times New Roman"/>
          <w:b/>
          <w:color w:val="FF0000"/>
          <w:sz w:val="24"/>
          <w:szCs w:val="24"/>
        </w:rPr>
        <w:t>,00</w:t>
      </w:r>
      <w:r w:rsidRPr="00C829AA">
        <w:rPr>
          <w:rFonts w:ascii="Times New Roman" w:hAnsi="Times New Roman"/>
          <w:b/>
          <w:bCs/>
          <w:color w:val="FF0000"/>
          <w:sz w:val="24"/>
          <w:szCs w:val="24"/>
        </w:rPr>
        <w:t xml:space="preserve"> </w:t>
      </w:r>
      <w:r w:rsidRPr="00AA0FFD">
        <w:rPr>
          <w:rFonts w:ascii="Times New Roman" w:hAnsi="Times New Roman"/>
          <w:b/>
          <w:bCs/>
          <w:sz w:val="24"/>
          <w:szCs w:val="24"/>
        </w:rPr>
        <w:t>€</w:t>
      </w:r>
      <w:r w:rsidRPr="00AA0FFD">
        <w:rPr>
          <w:rFonts w:ascii="Times New Roman" w:hAnsi="Times New Roman"/>
          <w:bCs/>
          <w:sz w:val="24"/>
          <w:szCs w:val="24"/>
        </w:rPr>
        <w:t xml:space="preserve"> novú známku.</w:t>
      </w:r>
    </w:p>
    <w:p w14:paraId="3AE957FC" w14:textId="77777777" w:rsidR="00633BDF" w:rsidRPr="00AA0FFD" w:rsidRDefault="00633BDF" w:rsidP="00633BDF">
      <w:pPr>
        <w:pStyle w:val="Bezriadkovania1"/>
        <w:ind w:left="284" w:hanging="284"/>
        <w:jc w:val="both"/>
        <w:rPr>
          <w:rFonts w:ascii="Times New Roman" w:hAnsi="Times New Roman"/>
          <w:bCs/>
          <w:sz w:val="24"/>
          <w:szCs w:val="24"/>
        </w:rPr>
      </w:pPr>
      <w:r w:rsidRPr="00AA0FFD">
        <w:rPr>
          <w:rFonts w:ascii="Times New Roman" w:hAnsi="Times New Roman"/>
          <w:bCs/>
          <w:sz w:val="24"/>
          <w:szCs w:val="24"/>
        </w:rPr>
        <w:t>11.</w:t>
      </w:r>
      <w:r w:rsidRPr="00AA0FFD">
        <w:rPr>
          <w:rFonts w:ascii="Times New Roman" w:hAnsi="Times New Roman"/>
          <w:b/>
          <w:bCs/>
          <w:sz w:val="24"/>
          <w:szCs w:val="24"/>
        </w:rPr>
        <w:t>Oslobodenie</w:t>
      </w:r>
      <w:r w:rsidRPr="00AA0FFD">
        <w:rPr>
          <w:rFonts w:ascii="Times New Roman" w:hAnsi="Times New Roman"/>
          <w:bCs/>
          <w:sz w:val="24"/>
          <w:szCs w:val="24"/>
        </w:rPr>
        <w:t xml:space="preserve"> od dane je na základe žiadosti oslobodený vlastník psa, ktorý chová psov pre potreby ozbrojených a policajných zložiek, Slovenského červeného kríža a Horskej služby.</w:t>
      </w:r>
    </w:p>
    <w:p w14:paraId="24E1353E" w14:textId="77777777" w:rsidR="00633BDF" w:rsidRPr="00AA0FFD" w:rsidRDefault="00633BDF" w:rsidP="00633BDF">
      <w:pPr>
        <w:pStyle w:val="Odsekzoznamu"/>
        <w:spacing w:line="240" w:lineRule="auto"/>
        <w:rPr>
          <w:rFonts w:ascii="Times New Roman" w:hAnsi="Times New Roman"/>
          <w:sz w:val="24"/>
          <w:szCs w:val="24"/>
        </w:rPr>
      </w:pPr>
    </w:p>
    <w:p w14:paraId="6EC44511" w14:textId="77777777" w:rsidR="00633BDF" w:rsidRDefault="00633BDF" w:rsidP="00633BDF">
      <w:pPr>
        <w:spacing w:after="0"/>
        <w:jc w:val="center"/>
        <w:rPr>
          <w:rFonts w:ascii="Times New Roman" w:hAnsi="Times New Roman"/>
          <w:b/>
          <w:sz w:val="28"/>
          <w:szCs w:val="28"/>
        </w:rPr>
      </w:pPr>
      <w:r>
        <w:rPr>
          <w:rFonts w:ascii="Times New Roman" w:hAnsi="Times New Roman"/>
          <w:b/>
          <w:sz w:val="28"/>
          <w:szCs w:val="28"/>
        </w:rPr>
        <w:t>Štvrtá časť</w:t>
      </w:r>
    </w:p>
    <w:p w14:paraId="7A9A8A31" w14:textId="77777777" w:rsidR="00633BDF" w:rsidRPr="00275AEE" w:rsidRDefault="00633BDF" w:rsidP="00633BDF">
      <w:pPr>
        <w:spacing w:after="0"/>
        <w:jc w:val="center"/>
        <w:rPr>
          <w:rFonts w:ascii="Times New Roman" w:hAnsi="Times New Roman"/>
          <w:b/>
          <w:sz w:val="28"/>
          <w:szCs w:val="28"/>
        </w:rPr>
      </w:pPr>
      <w:r w:rsidRPr="00275AEE">
        <w:rPr>
          <w:rFonts w:ascii="Times New Roman" w:hAnsi="Times New Roman"/>
          <w:b/>
          <w:sz w:val="24"/>
          <w:szCs w:val="24"/>
        </w:rPr>
        <w:t>§ 8</w:t>
      </w:r>
    </w:p>
    <w:p w14:paraId="15B48518" w14:textId="77777777" w:rsidR="00633BDF" w:rsidRPr="00C62347" w:rsidRDefault="00633BDF" w:rsidP="00633BDF">
      <w:pPr>
        <w:pStyle w:val="Odsekzoznamu"/>
        <w:jc w:val="center"/>
        <w:rPr>
          <w:rFonts w:ascii="Times New Roman" w:hAnsi="Times New Roman"/>
          <w:b/>
          <w:sz w:val="28"/>
          <w:szCs w:val="28"/>
        </w:rPr>
      </w:pPr>
      <w:r w:rsidRPr="00C62347">
        <w:rPr>
          <w:rFonts w:ascii="Times New Roman" w:hAnsi="Times New Roman"/>
          <w:b/>
          <w:sz w:val="28"/>
          <w:szCs w:val="28"/>
        </w:rPr>
        <w:t>Daň za užívanie verejného priestranstva</w:t>
      </w:r>
    </w:p>
    <w:p w14:paraId="4962B6F8" w14:textId="77777777" w:rsidR="00633BDF" w:rsidRPr="00C62347" w:rsidRDefault="00633BDF" w:rsidP="00633BDF">
      <w:pPr>
        <w:pStyle w:val="Odsekzoznamu"/>
        <w:jc w:val="center"/>
        <w:rPr>
          <w:rFonts w:ascii="Times New Roman" w:hAnsi="Times New Roman"/>
          <w:b/>
          <w:sz w:val="24"/>
          <w:szCs w:val="24"/>
        </w:rPr>
      </w:pPr>
    </w:p>
    <w:p w14:paraId="6B122C58" w14:textId="77777777" w:rsidR="00633BDF" w:rsidRPr="00C62347" w:rsidRDefault="00633BDF" w:rsidP="00633BDF">
      <w:pPr>
        <w:ind w:left="1440"/>
        <w:jc w:val="center"/>
        <w:rPr>
          <w:rFonts w:ascii="Times New Roman" w:hAnsi="Times New Roman"/>
          <w:b/>
          <w:sz w:val="24"/>
          <w:szCs w:val="24"/>
        </w:rPr>
      </w:pPr>
      <w:r w:rsidRPr="00C62347">
        <w:rPr>
          <w:rFonts w:ascii="Times New Roman" w:hAnsi="Times New Roman"/>
          <w:b/>
          <w:sz w:val="24"/>
          <w:szCs w:val="24"/>
        </w:rPr>
        <w:t>Predmet dane</w:t>
      </w:r>
    </w:p>
    <w:p w14:paraId="333C2D85" w14:textId="77777777" w:rsidR="00633BDF" w:rsidRPr="00AA0FFD" w:rsidRDefault="00633BDF" w:rsidP="00633BDF">
      <w:pPr>
        <w:pStyle w:val="Odsekzoznamu"/>
        <w:numPr>
          <w:ilvl w:val="0"/>
          <w:numId w:val="6"/>
        </w:numPr>
        <w:ind w:left="142" w:hanging="142"/>
        <w:jc w:val="both"/>
        <w:rPr>
          <w:rFonts w:ascii="Times New Roman" w:hAnsi="Times New Roman"/>
          <w:sz w:val="24"/>
          <w:szCs w:val="24"/>
        </w:rPr>
      </w:pPr>
      <w:r w:rsidRPr="00AA0FFD">
        <w:rPr>
          <w:rFonts w:ascii="Times New Roman" w:hAnsi="Times New Roman"/>
          <w:sz w:val="24"/>
          <w:szCs w:val="24"/>
        </w:rPr>
        <w:t>Dani podlieha osobitné užívanie verejného priestranstva.</w:t>
      </w:r>
    </w:p>
    <w:p w14:paraId="26AB2368" w14:textId="77777777" w:rsidR="00633BDF" w:rsidRPr="00AA0FFD" w:rsidRDefault="00633BDF" w:rsidP="00633BDF">
      <w:pPr>
        <w:pStyle w:val="Odsekzoznamu"/>
        <w:numPr>
          <w:ilvl w:val="0"/>
          <w:numId w:val="6"/>
        </w:numPr>
        <w:ind w:left="703" w:hanging="703"/>
        <w:jc w:val="both"/>
        <w:rPr>
          <w:rFonts w:ascii="Times New Roman" w:hAnsi="Times New Roman"/>
          <w:sz w:val="24"/>
          <w:szCs w:val="24"/>
        </w:rPr>
      </w:pPr>
      <w:r w:rsidRPr="00AA0FFD">
        <w:rPr>
          <w:rFonts w:ascii="Times New Roman" w:hAnsi="Times New Roman"/>
          <w:sz w:val="24"/>
          <w:szCs w:val="24"/>
        </w:rPr>
        <w:t>Verejným priestranstvom na účely tohto nariadenia sú verejnosti prístupné pozemky vo vlastníctve obce. Týmito pozemkami sú najmä pozemky, na ktorých sú zriadené priľahlé chodníky prejazdných úsekov ciest, všeobecne prístupné a užívané ulice, ostatné plochy k bytovým domom, spevnené  plochy pred objektmi občianskeho vybavenia, námestia, trhoviská, plochy verejnej zelene, verejne prístupné plochy priľahlé k športovisku. Verejným priestranstvom na účely tohto nariadenia nie sú pozemky, ktoré obec prenajala podľa osobitného zákona.</w:t>
      </w:r>
    </w:p>
    <w:p w14:paraId="0E7A0954" w14:textId="77777777" w:rsidR="00633BDF" w:rsidRPr="00AA0FFD" w:rsidRDefault="00633BDF" w:rsidP="00633BDF">
      <w:pPr>
        <w:pStyle w:val="Odsekzoznamu"/>
        <w:numPr>
          <w:ilvl w:val="0"/>
          <w:numId w:val="6"/>
        </w:numPr>
        <w:ind w:left="709" w:hanging="709"/>
        <w:jc w:val="both"/>
        <w:rPr>
          <w:rFonts w:ascii="Times New Roman" w:hAnsi="Times New Roman"/>
          <w:sz w:val="24"/>
          <w:szCs w:val="24"/>
        </w:rPr>
      </w:pPr>
      <w:r w:rsidRPr="00AA0FFD">
        <w:rPr>
          <w:rFonts w:ascii="Times New Roman" w:hAnsi="Times New Roman"/>
          <w:sz w:val="24"/>
          <w:szCs w:val="24"/>
        </w:rPr>
        <w:t>Osobitným užívaním verejného priestranstva sa rozumie užívanie na iné účely, než na ktoré je verejné priestranstvo určené. Takýmto užívaním je najmä umiestnenie zariadenia slúžiaceho na poskytovanie služieb, umiestnenie stavebného zariadenia,  predajného zariadenia, ak sa na jeho umiestnenie na verejnom priestranstve nevydalo stavebné alebo kolaudačné rozhodnutie, zariadenie lunaparku a iných atrakcií, umiestnenie skládky, trvalé parkovanie vozidla a pod.</w:t>
      </w:r>
    </w:p>
    <w:p w14:paraId="7AC485FF" w14:textId="77777777" w:rsidR="00633BDF" w:rsidRPr="00AA0FFD" w:rsidRDefault="00633BDF" w:rsidP="00633BDF">
      <w:pPr>
        <w:pStyle w:val="Odsekzoznamu"/>
        <w:numPr>
          <w:ilvl w:val="0"/>
          <w:numId w:val="6"/>
        </w:numPr>
        <w:ind w:left="709" w:hanging="709"/>
        <w:jc w:val="both"/>
        <w:rPr>
          <w:rFonts w:ascii="Times New Roman" w:hAnsi="Times New Roman"/>
          <w:sz w:val="24"/>
          <w:szCs w:val="24"/>
        </w:rPr>
      </w:pPr>
      <w:r w:rsidRPr="00AA0FFD">
        <w:rPr>
          <w:rFonts w:ascii="Times New Roman" w:hAnsi="Times New Roman"/>
          <w:sz w:val="24"/>
          <w:szCs w:val="24"/>
        </w:rPr>
        <w:t>Sezónnou terasou alebo letnou terasou sa rozumie vymedzený priestor na verejnom priestranstve so súhlasom obce, ktorý organizačne, priestorovo a technologicky patrí k priľahlej prevádzkarni. V dočasne vymedzenom priestore, v ktorom môžu byť umiestnené stoly, stoličky a slnečníky, sa poskytujú služby za rovnakých podmienok ako v prevádzkarni.</w:t>
      </w:r>
    </w:p>
    <w:p w14:paraId="60558776" w14:textId="77777777" w:rsidR="00633BDF" w:rsidRPr="00AA0FFD" w:rsidRDefault="00633BDF" w:rsidP="00633BDF">
      <w:pPr>
        <w:pStyle w:val="Odsekzoznamu"/>
        <w:numPr>
          <w:ilvl w:val="0"/>
          <w:numId w:val="6"/>
        </w:numPr>
        <w:ind w:left="709" w:hanging="709"/>
        <w:jc w:val="both"/>
        <w:rPr>
          <w:rFonts w:ascii="Times New Roman" w:hAnsi="Times New Roman"/>
          <w:sz w:val="24"/>
          <w:szCs w:val="24"/>
        </w:rPr>
      </w:pPr>
      <w:r w:rsidRPr="00AA0FFD">
        <w:rPr>
          <w:rFonts w:ascii="Times New Roman" w:hAnsi="Times New Roman"/>
          <w:sz w:val="24"/>
          <w:szCs w:val="24"/>
        </w:rPr>
        <w:t>Stavebným zariadením je všetko, čo je potrebné k stavbe, k stavebným a montážnym prácam, najmä stroje, zdvíhacie zariadenia, lešenia, plošiny, kontajnery.</w:t>
      </w:r>
    </w:p>
    <w:p w14:paraId="4C3AB593" w14:textId="77777777" w:rsidR="00633BDF" w:rsidRPr="00AA0FFD" w:rsidRDefault="00633BDF" w:rsidP="00633BDF">
      <w:pPr>
        <w:pStyle w:val="Odsekzoznamu"/>
        <w:numPr>
          <w:ilvl w:val="0"/>
          <w:numId w:val="6"/>
        </w:numPr>
        <w:ind w:left="709" w:hanging="709"/>
        <w:jc w:val="both"/>
        <w:rPr>
          <w:rFonts w:ascii="Times New Roman" w:hAnsi="Times New Roman"/>
          <w:sz w:val="24"/>
          <w:szCs w:val="24"/>
        </w:rPr>
      </w:pPr>
      <w:r w:rsidRPr="00AA0FFD">
        <w:rPr>
          <w:rFonts w:ascii="Times New Roman" w:hAnsi="Times New Roman"/>
          <w:sz w:val="24"/>
          <w:szCs w:val="24"/>
        </w:rPr>
        <w:t xml:space="preserve">Predajným zariadením je stánok s dočasným stanovišťom a prenosné predajné zariadenie, ktorým sa rozumie predajný stôl, pult, stojan, kôš, ložná plocha auta, pojazdná predajňa a pod. </w:t>
      </w:r>
    </w:p>
    <w:p w14:paraId="03549DF9" w14:textId="77777777" w:rsidR="00633BDF" w:rsidRPr="00AA0FFD" w:rsidRDefault="00633BDF" w:rsidP="00633BDF">
      <w:pPr>
        <w:pStyle w:val="Odsekzoznamu"/>
        <w:numPr>
          <w:ilvl w:val="0"/>
          <w:numId w:val="6"/>
        </w:numPr>
        <w:ind w:left="709" w:hanging="709"/>
        <w:jc w:val="both"/>
        <w:rPr>
          <w:rFonts w:ascii="Times New Roman" w:hAnsi="Times New Roman"/>
          <w:sz w:val="24"/>
          <w:szCs w:val="24"/>
        </w:rPr>
      </w:pPr>
      <w:r w:rsidRPr="00AA0FFD">
        <w:rPr>
          <w:rFonts w:ascii="Times New Roman" w:hAnsi="Times New Roman"/>
          <w:sz w:val="24"/>
          <w:szCs w:val="24"/>
        </w:rPr>
        <w:t xml:space="preserve">Skládkou sa rozumie skládka stavebného materiálu, skládka drobného stavebného odpadu z demontáže, ktoré vznikajú v dôsledku uskutočňovania stavebných prác </w:t>
      </w:r>
      <w:r w:rsidRPr="00AA0FFD">
        <w:rPr>
          <w:rFonts w:ascii="Times New Roman" w:hAnsi="Times New Roman"/>
          <w:sz w:val="24"/>
          <w:szCs w:val="24"/>
        </w:rPr>
        <w:lastRenderedPageBreak/>
        <w:t>vykonaných pri údržbe stavieb, úprave a odstraňovaní stavieb. Skládkou sa rozumie podľa tohto ustanovenia aj krátkodobé sústreďovanie starých a nepotrebných vecí na verejnom priestranstve.</w:t>
      </w:r>
    </w:p>
    <w:p w14:paraId="603D1D91" w14:textId="77777777" w:rsidR="00633BDF" w:rsidRPr="00AA0FFD" w:rsidRDefault="00633BDF" w:rsidP="00633BDF">
      <w:pPr>
        <w:pStyle w:val="Odsekzoznamu"/>
        <w:numPr>
          <w:ilvl w:val="0"/>
          <w:numId w:val="6"/>
        </w:numPr>
        <w:ind w:left="709" w:hanging="709"/>
        <w:jc w:val="both"/>
        <w:rPr>
          <w:rFonts w:ascii="Times New Roman" w:hAnsi="Times New Roman"/>
          <w:sz w:val="24"/>
          <w:szCs w:val="24"/>
        </w:rPr>
      </w:pPr>
      <w:r w:rsidRPr="00AA0FFD">
        <w:rPr>
          <w:rFonts w:ascii="Times New Roman" w:hAnsi="Times New Roman"/>
          <w:sz w:val="24"/>
          <w:szCs w:val="24"/>
        </w:rPr>
        <w:t xml:space="preserve">Trvalým parkovaním vozidla mimo parkoviska sa rozumie vyhradenie priestoru z verejného priestranstva ako parkovisko pre určité vozidlo právnickej osoby alebo fyzickej osoby, ktoré je vyznačené dopravnými značkami. Trvalým parkovaním je aj súvislé státie starého vozidla, obytného automobilu alebo prívesu na tom istom mieste. </w:t>
      </w:r>
    </w:p>
    <w:p w14:paraId="23A421CA" w14:textId="77777777" w:rsidR="00633BDF" w:rsidRDefault="00633BDF" w:rsidP="00633BDF">
      <w:pPr>
        <w:pStyle w:val="Odsekzoznamu"/>
        <w:ind w:left="0"/>
        <w:jc w:val="center"/>
        <w:rPr>
          <w:rFonts w:ascii="Times New Roman" w:eastAsiaTheme="minorEastAsia" w:hAnsi="Times New Roman" w:cstheme="minorBidi"/>
          <w:b/>
          <w:sz w:val="24"/>
          <w:szCs w:val="24"/>
          <w:lang w:eastAsia="sk-SK"/>
        </w:rPr>
      </w:pPr>
    </w:p>
    <w:p w14:paraId="6AB11241" w14:textId="77777777" w:rsidR="00633BDF" w:rsidRPr="00AA0FFD" w:rsidRDefault="00633BDF" w:rsidP="00633BDF">
      <w:pPr>
        <w:pStyle w:val="Odsekzoznamu"/>
        <w:ind w:left="0"/>
        <w:jc w:val="center"/>
        <w:rPr>
          <w:rFonts w:ascii="Times New Roman" w:hAnsi="Times New Roman"/>
          <w:sz w:val="24"/>
          <w:szCs w:val="24"/>
        </w:rPr>
      </w:pPr>
      <w:r w:rsidRPr="00AA0FFD">
        <w:rPr>
          <w:rFonts w:ascii="Times New Roman" w:hAnsi="Times New Roman"/>
          <w:b/>
          <w:sz w:val="24"/>
          <w:szCs w:val="24"/>
        </w:rPr>
        <w:t>Sadzba dane</w:t>
      </w:r>
    </w:p>
    <w:p w14:paraId="26163995" w14:textId="77777777" w:rsidR="00633BDF" w:rsidRPr="00AA0FFD" w:rsidRDefault="00633BDF" w:rsidP="00633BDF">
      <w:pPr>
        <w:pStyle w:val="Odsekzoznamu"/>
        <w:numPr>
          <w:ilvl w:val="0"/>
          <w:numId w:val="5"/>
        </w:numPr>
        <w:ind w:left="567" w:hanging="567"/>
        <w:jc w:val="both"/>
        <w:rPr>
          <w:rFonts w:ascii="Times New Roman" w:hAnsi="Times New Roman"/>
          <w:sz w:val="24"/>
          <w:szCs w:val="24"/>
        </w:rPr>
      </w:pPr>
      <w:r w:rsidRPr="00AA0FFD">
        <w:rPr>
          <w:rFonts w:ascii="Times New Roman" w:hAnsi="Times New Roman"/>
          <w:sz w:val="24"/>
          <w:szCs w:val="24"/>
        </w:rPr>
        <w:t xml:space="preserve">Sadzba dane za užívanie verejného priestranstva sa určuje za každý, aj začatý m2. </w:t>
      </w:r>
    </w:p>
    <w:p w14:paraId="3DABC72C" w14:textId="77777777" w:rsidR="00633BDF" w:rsidRPr="00AA0FFD" w:rsidRDefault="00633BDF" w:rsidP="00633BDF">
      <w:pPr>
        <w:pStyle w:val="Odsekzoznamu"/>
        <w:numPr>
          <w:ilvl w:val="0"/>
          <w:numId w:val="5"/>
        </w:numPr>
        <w:ind w:left="567" w:hanging="567"/>
        <w:rPr>
          <w:rFonts w:ascii="Times New Roman" w:hAnsi="Times New Roman"/>
          <w:sz w:val="24"/>
          <w:szCs w:val="24"/>
        </w:rPr>
      </w:pPr>
      <w:r w:rsidRPr="00AA0FFD">
        <w:rPr>
          <w:rFonts w:ascii="Times New Roman" w:hAnsi="Times New Roman"/>
          <w:sz w:val="24"/>
          <w:szCs w:val="24"/>
        </w:rPr>
        <w:t xml:space="preserve">Sadzba dane za umiestnenie sezónnej terasy alebo letnej terasy je v dobe od </w:t>
      </w:r>
      <w:r w:rsidRPr="00AA0FFD">
        <w:rPr>
          <w:rFonts w:ascii="Times New Roman" w:hAnsi="Times New Roman"/>
          <w:b/>
          <w:sz w:val="24"/>
          <w:szCs w:val="24"/>
        </w:rPr>
        <w:t>1. mája</w:t>
      </w:r>
      <w:r w:rsidRPr="00AA0FFD">
        <w:rPr>
          <w:rFonts w:ascii="Times New Roman" w:hAnsi="Times New Roman"/>
          <w:sz w:val="24"/>
          <w:szCs w:val="24"/>
        </w:rPr>
        <w:t xml:space="preserve"> do </w:t>
      </w:r>
      <w:r w:rsidRPr="00AA0FFD">
        <w:rPr>
          <w:rFonts w:ascii="Times New Roman" w:hAnsi="Times New Roman"/>
          <w:b/>
          <w:sz w:val="24"/>
          <w:szCs w:val="24"/>
        </w:rPr>
        <w:t>30. septembra</w:t>
      </w:r>
      <w:r w:rsidRPr="00AA0FFD">
        <w:rPr>
          <w:rFonts w:ascii="Times New Roman" w:hAnsi="Times New Roman"/>
          <w:sz w:val="24"/>
          <w:szCs w:val="24"/>
        </w:rPr>
        <w:t xml:space="preserve"> bežného roka:</w:t>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t xml:space="preserve">           </w:t>
      </w:r>
      <w:r w:rsidRPr="00AA0FFD">
        <w:rPr>
          <w:rFonts w:ascii="Times New Roman" w:hAnsi="Times New Roman"/>
          <w:b/>
          <w:sz w:val="24"/>
          <w:szCs w:val="24"/>
        </w:rPr>
        <w:t>0,040 €/ m2/ deň.</w:t>
      </w:r>
    </w:p>
    <w:p w14:paraId="0204A5C0" w14:textId="77777777" w:rsidR="00633BDF" w:rsidRPr="00AA0FFD" w:rsidRDefault="00633BDF" w:rsidP="00633BDF">
      <w:pPr>
        <w:pStyle w:val="Odsekzoznamu"/>
        <w:numPr>
          <w:ilvl w:val="0"/>
          <w:numId w:val="5"/>
        </w:numPr>
        <w:ind w:left="567" w:hanging="567"/>
        <w:rPr>
          <w:rFonts w:ascii="Times New Roman" w:hAnsi="Times New Roman"/>
          <w:sz w:val="24"/>
          <w:szCs w:val="24"/>
        </w:rPr>
      </w:pPr>
      <w:r w:rsidRPr="00AA0FFD">
        <w:rPr>
          <w:rFonts w:ascii="Times New Roman" w:hAnsi="Times New Roman"/>
          <w:sz w:val="24"/>
          <w:szCs w:val="24"/>
        </w:rPr>
        <w:t>Sadzba dane za umiestnenie zariadenia slúžiaceho na:</w:t>
      </w:r>
    </w:p>
    <w:p w14:paraId="07576429" w14:textId="77777777" w:rsidR="00633BDF" w:rsidRPr="00AA0FFD" w:rsidRDefault="00633BDF" w:rsidP="00633BDF">
      <w:pPr>
        <w:pStyle w:val="Odsekzoznamu"/>
        <w:ind w:left="1080"/>
        <w:rPr>
          <w:rFonts w:ascii="Times New Roman" w:hAnsi="Times New Roman"/>
          <w:sz w:val="24"/>
          <w:szCs w:val="24"/>
        </w:rPr>
      </w:pPr>
      <w:r w:rsidRPr="00AA0FFD">
        <w:rPr>
          <w:rFonts w:ascii="Times New Roman" w:hAnsi="Times New Roman"/>
          <w:sz w:val="24"/>
          <w:szCs w:val="24"/>
        </w:rPr>
        <w:t xml:space="preserve">a) opravu a úpravu vecí : </w:t>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b/>
          <w:sz w:val="24"/>
          <w:szCs w:val="24"/>
        </w:rPr>
        <w:t>0,10 €/ m2/ deň,</w:t>
      </w:r>
    </w:p>
    <w:p w14:paraId="3EAA2F38" w14:textId="77777777" w:rsidR="00633BDF" w:rsidRPr="00AA0FFD" w:rsidRDefault="00633BDF" w:rsidP="00633BDF">
      <w:pPr>
        <w:pStyle w:val="Odsekzoznamu"/>
        <w:ind w:left="1080"/>
        <w:rPr>
          <w:rFonts w:ascii="Times New Roman" w:hAnsi="Times New Roman"/>
          <w:sz w:val="24"/>
          <w:szCs w:val="24"/>
        </w:rPr>
      </w:pPr>
      <w:r w:rsidRPr="00AA0FFD">
        <w:rPr>
          <w:rFonts w:ascii="Times New Roman" w:hAnsi="Times New Roman"/>
          <w:sz w:val="24"/>
          <w:szCs w:val="24"/>
        </w:rPr>
        <w:t xml:space="preserve">b) poskytovanie iných služieb : </w:t>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b/>
          <w:sz w:val="24"/>
          <w:szCs w:val="24"/>
        </w:rPr>
        <w:t>0,40 € / m2/ deň,</w:t>
      </w:r>
    </w:p>
    <w:p w14:paraId="21E25C44" w14:textId="77777777" w:rsidR="00633BDF" w:rsidRPr="00AA0FFD" w:rsidRDefault="00633BDF" w:rsidP="00633BDF">
      <w:pPr>
        <w:pStyle w:val="Odsekzoznamu"/>
        <w:numPr>
          <w:ilvl w:val="0"/>
          <w:numId w:val="5"/>
        </w:numPr>
        <w:ind w:left="567" w:hanging="567"/>
        <w:rPr>
          <w:rFonts w:ascii="Times New Roman" w:hAnsi="Times New Roman"/>
          <w:sz w:val="24"/>
          <w:szCs w:val="24"/>
        </w:rPr>
      </w:pPr>
      <w:r w:rsidRPr="00AA0FFD">
        <w:rPr>
          <w:rFonts w:ascii="Times New Roman" w:hAnsi="Times New Roman"/>
          <w:sz w:val="24"/>
          <w:szCs w:val="24"/>
        </w:rPr>
        <w:t>Sadzba dane za umiestnenie predajného zariadenia určeného na predaj rôznych výrobkov a tovarov:</w:t>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t xml:space="preserve"> </w:t>
      </w:r>
      <w:r w:rsidRPr="00AA0FFD">
        <w:rPr>
          <w:rFonts w:ascii="Times New Roman" w:hAnsi="Times New Roman"/>
          <w:sz w:val="24"/>
          <w:szCs w:val="24"/>
        </w:rPr>
        <w:tab/>
        <w:t xml:space="preserve"> </w:t>
      </w:r>
      <w:r w:rsidRPr="00AA0FFD">
        <w:rPr>
          <w:rFonts w:ascii="Times New Roman" w:hAnsi="Times New Roman"/>
          <w:b/>
          <w:sz w:val="24"/>
          <w:szCs w:val="24"/>
        </w:rPr>
        <w:t>0,50 €/ m2/ deň.</w:t>
      </w:r>
    </w:p>
    <w:p w14:paraId="03FA5A99" w14:textId="77777777" w:rsidR="00633BDF" w:rsidRPr="00AA0FFD" w:rsidRDefault="00633BDF" w:rsidP="00633BDF">
      <w:pPr>
        <w:pStyle w:val="Odsekzoznamu"/>
        <w:numPr>
          <w:ilvl w:val="0"/>
          <w:numId w:val="5"/>
        </w:numPr>
        <w:ind w:left="567" w:hanging="567"/>
        <w:rPr>
          <w:rFonts w:ascii="Times New Roman" w:hAnsi="Times New Roman"/>
          <w:sz w:val="24"/>
          <w:szCs w:val="24"/>
        </w:rPr>
      </w:pPr>
      <w:r w:rsidRPr="00AA0FFD">
        <w:rPr>
          <w:rFonts w:ascii="Times New Roman" w:hAnsi="Times New Roman"/>
          <w:sz w:val="24"/>
          <w:szCs w:val="24"/>
        </w:rPr>
        <w:t xml:space="preserve">Sadzba dane za umiestnenie lunaparku a hodových atrakcií:  </w:t>
      </w:r>
      <w:r w:rsidRPr="00AA0FFD">
        <w:rPr>
          <w:rFonts w:ascii="Times New Roman" w:hAnsi="Times New Roman"/>
          <w:b/>
          <w:sz w:val="24"/>
          <w:szCs w:val="24"/>
        </w:rPr>
        <w:t>0,10 €/ m2/ deň.</w:t>
      </w:r>
    </w:p>
    <w:p w14:paraId="36725468" w14:textId="77777777" w:rsidR="00633BDF" w:rsidRPr="00AA0FFD" w:rsidRDefault="00633BDF" w:rsidP="00633BDF">
      <w:pPr>
        <w:pStyle w:val="Odsekzoznamu"/>
        <w:numPr>
          <w:ilvl w:val="0"/>
          <w:numId w:val="5"/>
        </w:numPr>
        <w:ind w:left="567" w:hanging="567"/>
        <w:rPr>
          <w:rFonts w:ascii="Times New Roman" w:hAnsi="Times New Roman"/>
          <w:sz w:val="24"/>
          <w:szCs w:val="24"/>
        </w:rPr>
      </w:pPr>
      <w:r w:rsidRPr="00AA0FFD">
        <w:rPr>
          <w:rFonts w:ascii="Times New Roman" w:hAnsi="Times New Roman"/>
          <w:sz w:val="24"/>
          <w:szCs w:val="24"/>
        </w:rPr>
        <w:t>Sadzba dane za umiestnenie:</w:t>
      </w:r>
    </w:p>
    <w:p w14:paraId="5B1CF5CB" w14:textId="77777777" w:rsidR="00633BDF" w:rsidRPr="00AA0FFD" w:rsidRDefault="00633BDF" w:rsidP="00633BDF">
      <w:pPr>
        <w:pStyle w:val="Odsekzoznamu"/>
        <w:ind w:left="1080"/>
        <w:rPr>
          <w:rFonts w:ascii="Times New Roman" w:hAnsi="Times New Roman"/>
          <w:sz w:val="24"/>
          <w:szCs w:val="24"/>
        </w:rPr>
      </w:pPr>
      <w:r w:rsidRPr="00AA0FFD">
        <w:rPr>
          <w:rFonts w:ascii="Times New Roman" w:hAnsi="Times New Roman"/>
          <w:sz w:val="24"/>
          <w:szCs w:val="24"/>
        </w:rPr>
        <w:t>a) dočasnej skládky:</w:t>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t xml:space="preserve"> </w:t>
      </w:r>
      <w:r w:rsidRPr="00AA0FFD">
        <w:rPr>
          <w:rFonts w:ascii="Times New Roman" w:hAnsi="Times New Roman"/>
          <w:b/>
          <w:sz w:val="24"/>
          <w:szCs w:val="24"/>
        </w:rPr>
        <w:t>0,10 €/ m2/ deň,</w:t>
      </w:r>
    </w:p>
    <w:p w14:paraId="010E48B0" w14:textId="77777777" w:rsidR="00633BDF" w:rsidRPr="00AA0FFD" w:rsidRDefault="00633BDF" w:rsidP="00633BDF">
      <w:pPr>
        <w:pStyle w:val="Odsekzoznamu"/>
        <w:ind w:left="1080"/>
        <w:rPr>
          <w:rFonts w:ascii="Times New Roman" w:hAnsi="Times New Roman"/>
          <w:b/>
          <w:sz w:val="24"/>
          <w:szCs w:val="24"/>
        </w:rPr>
      </w:pPr>
      <w:r w:rsidRPr="00AA0FFD">
        <w:rPr>
          <w:rFonts w:ascii="Times New Roman" w:hAnsi="Times New Roman"/>
          <w:sz w:val="24"/>
          <w:szCs w:val="24"/>
        </w:rPr>
        <w:t>b) kontajnera:</w:t>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t xml:space="preserve"> </w:t>
      </w:r>
      <w:r w:rsidRPr="00AA0FFD">
        <w:rPr>
          <w:rFonts w:ascii="Times New Roman" w:hAnsi="Times New Roman"/>
          <w:b/>
          <w:sz w:val="24"/>
          <w:szCs w:val="24"/>
        </w:rPr>
        <w:t>0,15 €/ m2/ deň,</w:t>
      </w:r>
    </w:p>
    <w:p w14:paraId="1C07368C" w14:textId="77777777" w:rsidR="00633BDF" w:rsidRPr="00AA0FFD" w:rsidRDefault="00633BDF" w:rsidP="00633BDF">
      <w:pPr>
        <w:pStyle w:val="Odsekzoznamu"/>
        <w:ind w:left="1080"/>
        <w:rPr>
          <w:rFonts w:ascii="Times New Roman" w:hAnsi="Times New Roman"/>
          <w:b/>
          <w:sz w:val="24"/>
          <w:szCs w:val="24"/>
        </w:rPr>
      </w:pPr>
      <w:r w:rsidRPr="00AA0FFD">
        <w:rPr>
          <w:rFonts w:ascii="Times New Roman" w:hAnsi="Times New Roman"/>
          <w:sz w:val="24"/>
          <w:szCs w:val="24"/>
        </w:rPr>
        <w:t xml:space="preserve">c) stavebného zariadenia: </w:t>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r>
      <w:r w:rsidRPr="00AA0FFD">
        <w:rPr>
          <w:rFonts w:ascii="Times New Roman" w:hAnsi="Times New Roman"/>
          <w:sz w:val="24"/>
          <w:szCs w:val="24"/>
        </w:rPr>
        <w:tab/>
        <w:t xml:space="preserve"> </w:t>
      </w:r>
      <w:r w:rsidRPr="00AA0FFD">
        <w:rPr>
          <w:rFonts w:ascii="Times New Roman" w:hAnsi="Times New Roman"/>
          <w:b/>
          <w:sz w:val="24"/>
          <w:szCs w:val="24"/>
        </w:rPr>
        <w:t>0,20 €/ m2/ deň.</w:t>
      </w:r>
    </w:p>
    <w:p w14:paraId="57C68B4E" w14:textId="77777777" w:rsidR="00C829AA" w:rsidRDefault="00C829AA" w:rsidP="00633BDF">
      <w:pPr>
        <w:pStyle w:val="Odsekzoznamu"/>
        <w:ind w:left="0"/>
        <w:jc w:val="center"/>
        <w:rPr>
          <w:rFonts w:ascii="Times New Roman" w:hAnsi="Times New Roman"/>
          <w:b/>
          <w:sz w:val="24"/>
          <w:szCs w:val="24"/>
        </w:rPr>
      </w:pPr>
    </w:p>
    <w:p w14:paraId="1666269A" w14:textId="67B7400C" w:rsidR="00633BDF" w:rsidRPr="00814D7F" w:rsidRDefault="00633BDF" w:rsidP="00814D7F">
      <w:pPr>
        <w:pStyle w:val="Odsekzoznamu"/>
        <w:ind w:left="0"/>
        <w:jc w:val="center"/>
        <w:rPr>
          <w:rFonts w:ascii="Times New Roman" w:hAnsi="Times New Roman"/>
          <w:b/>
          <w:sz w:val="24"/>
          <w:szCs w:val="24"/>
        </w:rPr>
      </w:pPr>
      <w:r>
        <w:rPr>
          <w:rFonts w:ascii="Times New Roman" w:hAnsi="Times New Roman"/>
          <w:b/>
          <w:sz w:val="24"/>
          <w:szCs w:val="24"/>
        </w:rPr>
        <w:t>Oznamovacia povinnosť, vyrubenie dane a platenie dane</w:t>
      </w:r>
    </w:p>
    <w:p w14:paraId="67E38D8D" w14:textId="77777777" w:rsidR="00633BDF" w:rsidRDefault="00633BDF" w:rsidP="00633BDF">
      <w:pPr>
        <w:pStyle w:val="Odsekzoznamu"/>
        <w:numPr>
          <w:ilvl w:val="0"/>
          <w:numId w:val="17"/>
        </w:numPr>
        <w:ind w:left="284" w:hanging="284"/>
        <w:jc w:val="both"/>
        <w:rPr>
          <w:rFonts w:ascii="Times New Roman" w:hAnsi="Times New Roman"/>
          <w:sz w:val="24"/>
          <w:szCs w:val="24"/>
        </w:rPr>
      </w:pPr>
      <w:r>
        <w:rPr>
          <w:rFonts w:ascii="Times New Roman" w:hAnsi="Times New Roman"/>
          <w:sz w:val="24"/>
          <w:szCs w:val="24"/>
        </w:rPr>
        <w:t>Daňovník je povinný osobne alebo písomne podať oznámenie o začatí užívania verejného priestranstva a to pred začatím užívania, výnimočne v deň, v ktorom sa má realizovať užívanie verejného priestranstva.</w:t>
      </w:r>
    </w:p>
    <w:p w14:paraId="1FBA4F7D" w14:textId="77777777" w:rsidR="00633BDF" w:rsidRPr="00AA0FFD" w:rsidRDefault="00633BDF" w:rsidP="00633BDF">
      <w:pPr>
        <w:pStyle w:val="Odsekzoznamu"/>
        <w:numPr>
          <w:ilvl w:val="0"/>
          <w:numId w:val="17"/>
        </w:numPr>
        <w:ind w:left="284" w:hanging="284"/>
        <w:jc w:val="both"/>
        <w:rPr>
          <w:rFonts w:ascii="Times New Roman" w:hAnsi="Times New Roman"/>
          <w:sz w:val="24"/>
          <w:szCs w:val="24"/>
        </w:rPr>
      </w:pPr>
      <w:r w:rsidRPr="00AA0FFD">
        <w:rPr>
          <w:rFonts w:ascii="Times New Roman" w:hAnsi="Times New Roman"/>
          <w:sz w:val="24"/>
          <w:szCs w:val="24"/>
        </w:rPr>
        <w:t xml:space="preserve">Daň je splatná v mesačných splátkach v hotovosti alebo poštovou poukážkou </w:t>
      </w:r>
      <w:r w:rsidRPr="00AA0FFD">
        <w:rPr>
          <w:rFonts w:ascii="Times New Roman" w:hAnsi="Times New Roman"/>
          <w:b/>
          <w:sz w:val="24"/>
          <w:szCs w:val="24"/>
        </w:rPr>
        <w:t>do 15 dní</w:t>
      </w:r>
      <w:r w:rsidRPr="00AA0FFD">
        <w:rPr>
          <w:rFonts w:ascii="Times New Roman" w:hAnsi="Times New Roman"/>
          <w:sz w:val="24"/>
          <w:szCs w:val="24"/>
        </w:rPr>
        <w:t xml:space="preserve"> od právoplatnosti doručenia rozhodnutia okrem poplatku uvedenom v bode 3,4,5,6, ktorý je splatný ihneď po oznámení.</w:t>
      </w:r>
    </w:p>
    <w:p w14:paraId="49882C27" w14:textId="2F6EF1EA" w:rsidR="00633BDF" w:rsidRPr="00935C68" w:rsidRDefault="00633BDF" w:rsidP="00C829AA">
      <w:pPr>
        <w:spacing w:after="0"/>
        <w:jc w:val="center"/>
        <w:rPr>
          <w:rFonts w:ascii="Times New Roman" w:hAnsi="Times New Roman"/>
          <w:b/>
          <w:sz w:val="28"/>
          <w:szCs w:val="28"/>
        </w:rPr>
      </w:pPr>
      <w:r w:rsidRPr="00935C68">
        <w:rPr>
          <w:rFonts w:ascii="Times New Roman" w:hAnsi="Times New Roman"/>
          <w:b/>
          <w:sz w:val="28"/>
          <w:szCs w:val="28"/>
        </w:rPr>
        <w:t>Piata časť</w:t>
      </w:r>
    </w:p>
    <w:p w14:paraId="0812A16C" w14:textId="77777777" w:rsidR="00633BDF" w:rsidRPr="008B0B6C" w:rsidRDefault="00633BDF" w:rsidP="00633BDF">
      <w:pPr>
        <w:tabs>
          <w:tab w:val="left" w:pos="284"/>
        </w:tabs>
        <w:spacing w:after="0"/>
        <w:jc w:val="center"/>
        <w:rPr>
          <w:rFonts w:ascii="Times New Roman" w:hAnsi="Times New Roman"/>
          <w:b/>
          <w:sz w:val="24"/>
          <w:szCs w:val="24"/>
        </w:rPr>
      </w:pPr>
      <w:r w:rsidRPr="008B0B6C">
        <w:rPr>
          <w:rFonts w:ascii="Times New Roman" w:hAnsi="Times New Roman"/>
          <w:b/>
          <w:sz w:val="24"/>
          <w:szCs w:val="24"/>
        </w:rPr>
        <w:t>§ 9</w:t>
      </w:r>
    </w:p>
    <w:p w14:paraId="700D8F92" w14:textId="11C5AE2A" w:rsidR="00633BDF" w:rsidRPr="00814D7F" w:rsidRDefault="00633BDF" w:rsidP="00814D7F">
      <w:pPr>
        <w:pStyle w:val="Odsekzoznamu"/>
        <w:ind w:left="426"/>
        <w:jc w:val="center"/>
        <w:rPr>
          <w:rFonts w:ascii="Times New Roman" w:hAnsi="Times New Roman"/>
          <w:b/>
          <w:sz w:val="24"/>
          <w:szCs w:val="24"/>
        </w:rPr>
      </w:pPr>
      <w:r w:rsidRPr="00D371F7">
        <w:rPr>
          <w:rFonts w:ascii="Times New Roman" w:hAnsi="Times New Roman"/>
          <w:b/>
          <w:sz w:val="24"/>
          <w:szCs w:val="24"/>
        </w:rPr>
        <w:t>Daň za ubytovanie</w:t>
      </w:r>
    </w:p>
    <w:p w14:paraId="5349D657" w14:textId="77777777" w:rsidR="00633BDF" w:rsidRDefault="00633BDF" w:rsidP="00633BDF">
      <w:pPr>
        <w:pStyle w:val="Odsekzoznamu"/>
        <w:numPr>
          <w:ilvl w:val="0"/>
          <w:numId w:val="7"/>
        </w:numPr>
        <w:ind w:left="284" w:hanging="284"/>
        <w:rPr>
          <w:rFonts w:ascii="Times New Roman" w:hAnsi="Times New Roman"/>
          <w:sz w:val="24"/>
          <w:szCs w:val="24"/>
        </w:rPr>
      </w:pPr>
      <w:r>
        <w:rPr>
          <w:rFonts w:ascii="Times New Roman" w:hAnsi="Times New Roman"/>
          <w:b/>
          <w:sz w:val="24"/>
          <w:szCs w:val="24"/>
        </w:rPr>
        <w:t xml:space="preserve">       </w:t>
      </w:r>
      <w:r w:rsidRPr="00D57BC8">
        <w:rPr>
          <w:rFonts w:ascii="Times New Roman" w:hAnsi="Times New Roman"/>
          <w:b/>
          <w:sz w:val="24"/>
          <w:szCs w:val="24"/>
        </w:rPr>
        <w:t>Predmetom dane</w:t>
      </w:r>
      <w:r w:rsidRPr="00D57BC8">
        <w:rPr>
          <w:rFonts w:ascii="Times New Roman" w:hAnsi="Times New Roman"/>
          <w:sz w:val="24"/>
          <w:szCs w:val="24"/>
        </w:rPr>
        <w:t xml:space="preserve"> za ubytovanie je odplatné prechodné ubytovanie fyzickej osoby </w:t>
      </w:r>
      <w:r>
        <w:rPr>
          <w:rFonts w:ascii="Times New Roman" w:hAnsi="Times New Roman"/>
          <w:sz w:val="24"/>
          <w:szCs w:val="24"/>
        </w:rPr>
        <w:t xml:space="preserve">  </w:t>
      </w:r>
    </w:p>
    <w:p w14:paraId="52B09CA6" w14:textId="77777777" w:rsidR="00633BDF" w:rsidRDefault="00633BDF" w:rsidP="00633BDF">
      <w:pPr>
        <w:spacing w:after="0"/>
        <w:rPr>
          <w:rFonts w:ascii="Times New Roman" w:hAnsi="Times New Roman"/>
          <w:sz w:val="24"/>
          <w:szCs w:val="24"/>
        </w:rPr>
      </w:pPr>
      <w:r>
        <w:rPr>
          <w:rFonts w:ascii="Times New Roman" w:hAnsi="Times New Roman"/>
          <w:sz w:val="24"/>
          <w:szCs w:val="24"/>
        </w:rPr>
        <w:t xml:space="preserve">           </w:t>
      </w:r>
      <w:r w:rsidRPr="000635AA">
        <w:rPr>
          <w:rFonts w:ascii="Times New Roman" w:hAnsi="Times New Roman"/>
          <w:sz w:val="24"/>
          <w:szCs w:val="24"/>
        </w:rPr>
        <w:t xml:space="preserve">v ubytovacom zariadení (ďalej len zariadení), ktorého kategorizáciu určuje osobitný </w:t>
      </w:r>
      <w:r>
        <w:rPr>
          <w:rFonts w:ascii="Times New Roman" w:hAnsi="Times New Roman"/>
          <w:sz w:val="24"/>
          <w:szCs w:val="24"/>
        </w:rPr>
        <w:t xml:space="preserve">      </w:t>
      </w:r>
    </w:p>
    <w:p w14:paraId="5C766C5D" w14:textId="77777777" w:rsidR="00633BDF" w:rsidRPr="000635AA" w:rsidRDefault="00633BDF" w:rsidP="00633BDF">
      <w:pPr>
        <w:spacing w:after="0"/>
        <w:rPr>
          <w:rFonts w:ascii="Times New Roman" w:hAnsi="Times New Roman"/>
          <w:sz w:val="24"/>
          <w:szCs w:val="24"/>
        </w:rPr>
      </w:pPr>
      <w:r>
        <w:rPr>
          <w:rFonts w:ascii="Times New Roman" w:hAnsi="Times New Roman"/>
          <w:sz w:val="24"/>
          <w:szCs w:val="24"/>
        </w:rPr>
        <w:t xml:space="preserve">           </w:t>
      </w:r>
      <w:r w:rsidRPr="000635AA">
        <w:rPr>
          <w:rFonts w:ascii="Times New Roman" w:hAnsi="Times New Roman"/>
          <w:sz w:val="24"/>
          <w:szCs w:val="24"/>
        </w:rPr>
        <w:t>predpis.</w:t>
      </w:r>
    </w:p>
    <w:p w14:paraId="46280061" w14:textId="77777777" w:rsidR="00633BDF" w:rsidRDefault="00633BDF" w:rsidP="00633BDF">
      <w:pPr>
        <w:pStyle w:val="Odsekzoznamu"/>
        <w:numPr>
          <w:ilvl w:val="0"/>
          <w:numId w:val="7"/>
        </w:numPr>
        <w:ind w:left="0" w:firstLine="0"/>
        <w:rPr>
          <w:rFonts w:ascii="Times New Roman" w:hAnsi="Times New Roman"/>
          <w:sz w:val="24"/>
          <w:szCs w:val="24"/>
        </w:rPr>
      </w:pPr>
      <w:r>
        <w:rPr>
          <w:rFonts w:ascii="Times New Roman" w:hAnsi="Times New Roman"/>
          <w:b/>
          <w:sz w:val="24"/>
          <w:szCs w:val="24"/>
        </w:rPr>
        <w:t>Daňovníkom</w:t>
      </w:r>
      <w:r>
        <w:rPr>
          <w:rFonts w:ascii="Times New Roman" w:hAnsi="Times New Roman"/>
          <w:sz w:val="24"/>
          <w:szCs w:val="24"/>
        </w:rPr>
        <w:t xml:space="preserve"> je fyzická osoba, ktorá sa v zariadení odplatne prechodne ubytuje.</w:t>
      </w:r>
    </w:p>
    <w:p w14:paraId="07A365DA" w14:textId="77777777" w:rsidR="00633BDF" w:rsidRDefault="00633BDF" w:rsidP="00633BDF">
      <w:pPr>
        <w:pStyle w:val="Odsekzoznamu"/>
        <w:numPr>
          <w:ilvl w:val="0"/>
          <w:numId w:val="7"/>
        </w:numPr>
        <w:ind w:hanging="720"/>
        <w:rPr>
          <w:rFonts w:ascii="Times New Roman" w:hAnsi="Times New Roman"/>
          <w:sz w:val="24"/>
          <w:szCs w:val="24"/>
        </w:rPr>
      </w:pPr>
      <w:r>
        <w:rPr>
          <w:rFonts w:ascii="Times New Roman" w:hAnsi="Times New Roman"/>
          <w:b/>
          <w:sz w:val="24"/>
          <w:szCs w:val="24"/>
        </w:rPr>
        <w:t xml:space="preserve">Základom dane </w:t>
      </w:r>
      <w:r>
        <w:rPr>
          <w:rFonts w:ascii="Times New Roman" w:hAnsi="Times New Roman"/>
          <w:sz w:val="24"/>
          <w:szCs w:val="24"/>
        </w:rPr>
        <w:t>je počet prenocovaní.</w:t>
      </w:r>
    </w:p>
    <w:p w14:paraId="22872328" w14:textId="4AFC0087" w:rsidR="00633BDF" w:rsidRPr="00943FC5" w:rsidRDefault="00633BDF" w:rsidP="00633BDF">
      <w:pPr>
        <w:pStyle w:val="Odsekzoznamu"/>
        <w:numPr>
          <w:ilvl w:val="0"/>
          <w:numId w:val="7"/>
        </w:numPr>
        <w:ind w:hanging="720"/>
        <w:rPr>
          <w:rFonts w:ascii="Times New Roman" w:hAnsi="Times New Roman"/>
          <w:sz w:val="24"/>
          <w:szCs w:val="24"/>
        </w:rPr>
      </w:pPr>
      <w:r>
        <w:rPr>
          <w:rFonts w:ascii="Times New Roman" w:hAnsi="Times New Roman"/>
          <w:b/>
          <w:sz w:val="24"/>
          <w:szCs w:val="24"/>
        </w:rPr>
        <w:t xml:space="preserve">Sadzba dane </w:t>
      </w:r>
      <w:r>
        <w:rPr>
          <w:rFonts w:ascii="Times New Roman" w:hAnsi="Times New Roman"/>
          <w:sz w:val="24"/>
          <w:szCs w:val="24"/>
        </w:rPr>
        <w:t xml:space="preserve">je </w:t>
      </w:r>
      <w:r w:rsidRPr="00C829AA">
        <w:rPr>
          <w:rFonts w:ascii="Times New Roman" w:hAnsi="Times New Roman"/>
          <w:b/>
          <w:color w:val="FF0000"/>
          <w:sz w:val="24"/>
          <w:szCs w:val="24"/>
        </w:rPr>
        <w:t>0,2</w:t>
      </w:r>
      <w:r w:rsidR="00C829AA">
        <w:rPr>
          <w:rFonts w:ascii="Times New Roman" w:hAnsi="Times New Roman"/>
          <w:b/>
          <w:color w:val="FF0000"/>
          <w:sz w:val="24"/>
          <w:szCs w:val="24"/>
        </w:rPr>
        <w:t>5</w:t>
      </w:r>
      <w:r w:rsidRPr="00C829AA">
        <w:rPr>
          <w:rFonts w:ascii="Times New Roman" w:hAnsi="Times New Roman"/>
          <w:b/>
          <w:color w:val="FF0000"/>
          <w:sz w:val="24"/>
          <w:szCs w:val="24"/>
        </w:rPr>
        <w:t xml:space="preserve"> €/ </w:t>
      </w:r>
      <w:r>
        <w:rPr>
          <w:rFonts w:ascii="Times New Roman" w:hAnsi="Times New Roman"/>
          <w:b/>
          <w:sz w:val="24"/>
          <w:szCs w:val="24"/>
        </w:rPr>
        <w:t>na osobu a jedno prenocovanie.</w:t>
      </w:r>
    </w:p>
    <w:p w14:paraId="355C6988" w14:textId="77777777" w:rsidR="00633BDF" w:rsidRDefault="00633BDF" w:rsidP="00633BDF">
      <w:pPr>
        <w:pStyle w:val="Odsekzoznamu"/>
        <w:numPr>
          <w:ilvl w:val="0"/>
          <w:numId w:val="7"/>
        </w:numPr>
        <w:ind w:hanging="720"/>
        <w:jc w:val="both"/>
        <w:rPr>
          <w:rFonts w:ascii="Times New Roman" w:hAnsi="Times New Roman"/>
          <w:sz w:val="24"/>
          <w:szCs w:val="24"/>
        </w:rPr>
      </w:pPr>
      <w:r>
        <w:rPr>
          <w:rFonts w:ascii="Times New Roman" w:hAnsi="Times New Roman"/>
          <w:b/>
          <w:sz w:val="24"/>
          <w:szCs w:val="24"/>
        </w:rPr>
        <w:t xml:space="preserve">Platiteľom dane </w:t>
      </w:r>
      <w:r w:rsidRPr="00943FC5">
        <w:rPr>
          <w:rFonts w:ascii="Times New Roman" w:hAnsi="Times New Roman"/>
          <w:sz w:val="24"/>
          <w:szCs w:val="24"/>
        </w:rPr>
        <w:t xml:space="preserve">je </w:t>
      </w:r>
      <w:r w:rsidRPr="008311DC">
        <w:rPr>
          <w:rFonts w:ascii="Times New Roman" w:hAnsi="Times New Roman"/>
          <w:b/>
          <w:sz w:val="24"/>
          <w:szCs w:val="24"/>
        </w:rPr>
        <w:t>prevádzkovateľ zariadenia</w:t>
      </w:r>
      <w:r>
        <w:rPr>
          <w:rFonts w:ascii="Times New Roman" w:hAnsi="Times New Roman"/>
          <w:sz w:val="24"/>
          <w:szCs w:val="24"/>
        </w:rPr>
        <w:t xml:space="preserve"> na území obce</w:t>
      </w:r>
      <w:r w:rsidRPr="00943FC5">
        <w:rPr>
          <w:rFonts w:ascii="Times New Roman" w:hAnsi="Times New Roman"/>
          <w:sz w:val="24"/>
          <w:szCs w:val="24"/>
        </w:rPr>
        <w:t>, ktorý odplatné prechodné ubytovanie poskytuje</w:t>
      </w:r>
      <w:r>
        <w:rPr>
          <w:rFonts w:ascii="Times New Roman" w:hAnsi="Times New Roman"/>
          <w:sz w:val="24"/>
          <w:szCs w:val="24"/>
        </w:rPr>
        <w:t>.</w:t>
      </w:r>
    </w:p>
    <w:p w14:paraId="3549627E" w14:textId="77777777" w:rsidR="00633BDF" w:rsidRDefault="00633BDF" w:rsidP="00633BDF">
      <w:pPr>
        <w:pStyle w:val="Odsekzoznamu"/>
        <w:numPr>
          <w:ilvl w:val="0"/>
          <w:numId w:val="7"/>
        </w:numPr>
        <w:ind w:hanging="720"/>
        <w:jc w:val="both"/>
        <w:rPr>
          <w:rFonts w:ascii="Times New Roman" w:hAnsi="Times New Roman"/>
          <w:sz w:val="24"/>
          <w:szCs w:val="24"/>
        </w:rPr>
      </w:pPr>
      <w:r w:rsidRPr="008311DC">
        <w:rPr>
          <w:rFonts w:ascii="Times New Roman" w:hAnsi="Times New Roman"/>
          <w:b/>
          <w:sz w:val="24"/>
          <w:szCs w:val="24"/>
        </w:rPr>
        <w:t xml:space="preserve">Prevádzkovateľ </w:t>
      </w:r>
      <w:r w:rsidRPr="008311DC">
        <w:rPr>
          <w:rFonts w:ascii="Times New Roman" w:hAnsi="Times New Roman"/>
          <w:sz w:val="24"/>
          <w:szCs w:val="24"/>
        </w:rPr>
        <w:t>vedie o dani zaplatenej daňovníkom  evidenciu v „Knihe ubytovaných hostí“. Platiteľ</w:t>
      </w:r>
      <w:r>
        <w:rPr>
          <w:rFonts w:ascii="Times New Roman" w:hAnsi="Times New Roman"/>
          <w:sz w:val="24"/>
          <w:szCs w:val="24"/>
        </w:rPr>
        <w:t xml:space="preserve"> dane je povinný na požiadanie predložiť správcovi dane „Knihu ubytovaných hostí“ za účelom overenia správnosti odvodu dane z ubytovania.</w:t>
      </w:r>
    </w:p>
    <w:p w14:paraId="5B545EAD" w14:textId="77777777" w:rsidR="00633BDF" w:rsidRPr="008311DC" w:rsidRDefault="00633BDF" w:rsidP="00633BDF">
      <w:pPr>
        <w:pStyle w:val="Odsekzoznamu"/>
        <w:numPr>
          <w:ilvl w:val="0"/>
          <w:numId w:val="7"/>
        </w:numPr>
        <w:ind w:hanging="720"/>
        <w:jc w:val="both"/>
        <w:rPr>
          <w:rFonts w:ascii="Times New Roman" w:hAnsi="Times New Roman"/>
          <w:sz w:val="24"/>
          <w:szCs w:val="24"/>
        </w:rPr>
      </w:pPr>
      <w:r>
        <w:rPr>
          <w:rFonts w:ascii="Times New Roman" w:hAnsi="Times New Roman"/>
          <w:sz w:val="24"/>
          <w:szCs w:val="24"/>
        </w:rPr>
        <w:lastRenderedPageBreak/>
        <w:t>Platiteľ dane je povinný do 15. kalendárneho dňa príslušného mesiaca za predchádzajúci štvrťrok predložiť Obecnému úradu v Šelpiciach hlásenie na predpísanom tlačive o počte a dobe ubytovaných hostí a celkový počet prenocovaní v mesiaci.</w:t>
      </w:r>
    </w:p>
    <w:p w14:paraId="4EC10A0F" w14:textId="77777777" w:rsidR="00633BDF" w:rsidRDefault="00633BDF" w:rsidP="00633BDF">
      <w:pPr>
        <w:pStyle w:val="Odsekzoznamu"/>
        <w:numPr>
          <w:ilvl w:val="0"/>
          <w:numId w:val="7"/>
        </w:numPr>
        <w:ind w:hanging="720"/>
        <w:rPr>
          <w:rFonts w:ascii="Times New Roman" w:hAnsi="Times New Roman"/>
          <w:sz w:val="24"/>
          <w:szCs w:val="24"/>
        </w:rPr>
      </w:pPr>
      <w:r>
        <w:rPr>
          <w:rFonts w:ascii="Times New Roman" w:hAnsi="Times New Roman"/>
          <w:b/>
          <w:sz w:val="24"/>
          <w:szCs w:val="24"/>
        </w:rPr>
        <w:t>Spôsob vyberania dane</w:t>
      </w:r>
      <w:r>
        <w:rPr>
          <w:rFonts w:ascii="Times New Roman" w:hAnsi="Times New Roman"/>
          <w:sz w:val="24"/>
          <w:szCs w:val="24"/>
        </w:rPr>
        <w:t xml:space="preserve"> – daň za ubytovanie je </w:t>
      </w:r>
      <w:r w:rsidRPr="008C2E9B">
        <w:rPr>
          <w:rFonts w:ascii="Times New Roman" w:hAnsi="Times New Roman"/>
          <w:b/>
          <w:sz w:val="24"/>
          <w:szCs w:val="24"/>
        </w:rPr>
        <w:t>splatná do 15 dní</w:t>
      </w:r>
      <w:r>
        <w:rPr>
          <w:rFonts w:ascii="Times New Roman" w:hAnsi="Times New Roman"/>
          <w:sz w:val="24"/>
          <w:szCs w:val="24"/>
        </w:rPr>
        <w:t xml:space="preserve"> odo dňa doručenia rozhodnutia a to:</w:t>
      </w:r>
    </w:p>
    <w:p w14:paraId="5EABBAE9" w14:textId="77777777" w:rsidR="00633BDF" w:rsidRDefault="00633BDF" w:rsidP="00633BDF">
      <w:pPr>
        <w:pStyle w:val="Odsekzoznamu"/>
        <w:ind w:left="1080"/>
        <w:rPr>
          <w:rFonts w:ascii="Times New Roman" w:hAnsi="Times New Roman"/>
          <w:sz w:val="24"/>
          <w:szCs w:val="24"/>
        </w:rPr>
      </w:pPr>
      <w:r>
        <w:rPr>
          <w:rFonts w:ascii="Times New Roman" w:hAnsi="Times New Roman"/>
          <w:sz w:val="24"/>
          <w:szCs w:val="24"/>
        </w:rPr>
        <w:t>a) v hotovosti do pokladne OcÚ v Šelpiciach,</w:t>
      </w:r>
    </w:p>
    <w:p w14:paraId="7D2E7833" w14:textId="77777777" w:rsidR="00633BDF" w:rsidRDefault="00633BDF" w:rsidP="00633BDF">
      <w:pPr>
        <w:pStyle w:val="Odsekzoznamu"/>
        <w:ind w:left="1080"/>
        <w:rPr>
          <w:rFonts w:ascii="Times New Roman" w:hAnsi="Times New Roman"/>
          <w:sz w:val="24"/>
          <w:szCs w:val="24"/>
        </w:rPr>
      </w:pPr>
      <w:r>
        <w:rPr>
          <w:rFonts w:ascii="Times New Roman" w:hAnsi="Times New Roman"/>
          <w:sz w:val="24"/>
          <w:szCs w:val="24"/>
        </w:rPr>
        <w:t>b) poštovou poukážkou,</w:t>
      </w:r>
    </w:p>
    <w:p w14:paraId="7AC62A85" w14:textId="77777777" w:rsidR="00633BDF" w:rsidRDefault="00633BDF" w:rsidP="00633BDF">
      <w:pPr>
        <w:pStyle w:val="Odsekzoznamu"/>
        <w:ind w:left="1080"/>
        <w:rPr>
          <w:rFonts w:ascii="Times New Roman" w:hAnsi="Times New Roman"/>
          <w:sz w:val="24"/>
          <w:szCs w:val="24"/>
        </w:rPr>
      </w:pPr>
      <w:r>
        <w:rPr>
          <w:rFonts w:ascii="Times New Roman" w:hAnsi="Times New Roman"/>
          <w:sz w:val="24"/>
          <w:szCs w:val="24"/>
        </w:rPr>
        <w:t>c) bezhotovostným prevodom na účet obce.</w:t>
      </w:r>
    </w:p>
    <w:p w14:paraId="1F5A2309" w14:textId="77777777" w:rsidR="00633BDF" w:rsidRDefault="00633BDF" w:rsidP="00633BDF">
      <w:pPr>
        <w:jc w:val="center"/>
        <w:rPr>
          <w:rFonts w:ascii="Times New Roman" w:hAnsi="Times New Roman"/>
          <w:sz w:val="24"/>
          <w:szCs w:val="24"/>
        </w:rPr>
      </w:pPr>
    </w:p>
    <w:p w14:paraId="5FFEC757" w14:textId="77777777" w:rsidR="00633BDF" w:rsidRPr="00D371F7" w:rsidRDefault="00633BDF" w:rsidP="00633BDF">
      <w:pPr>
        <w:spacing w:after="0"/>
        <w:jc w:val="center"/>
        <w:rPr>
          <w:rFonts w:ascii="Times New Roman" w:hAnsi="Times New Roman"/>
          <w:b/>
          <w:sz w:val="28"/>
          <w:szCs w:val="28"/>
        </w:rPr>
      </w:pPr>
      <w:r w:rsidRPr="00D371F7">
        <w:rPr>
          <w:rFonts w:ascii="Times New Roman" w:hAnsi="Times New Roman"/>
          <w:b/>
          <w:sz w:val="28"/>
          <w:szCs w:val="28"/>
        </w:rPr>
        <w:t>Šiesta časť</w:t>
      </w:r>
    </w:p>
    <w:p w14:paraId="4C3241DA" w14:textId="77777777" w:rsidR="00633BDF" w:rsidRDefault="00633BDF" w:rsidP="00633BDF">
      <w:pPr>
        <w:spacing w:after="0"/>
        <w:jc w:val="center"/>
        <w:rPr>
          <w:rFonts w:ascii="Times New Roman" w:hAnsi="Times New Roman"/>
          <w:b/>
          <w:sz w:val="24"/>
          <w:szCs w:val="24"/>
        </w:rPr>
      </w:pPr>
      <w:r>
        <w:rPr>
          <w:rFonts w:ascii="Times New Roman" w:hAnsi="Times New Roman"/>
          <w:b/>
          <w:sz w:val="24"/>
          <w:szCs w:val="24"/>
        </w:rPr>
        <w:t>§ 10</w:t>
      </w:r>
    </w:p>
    <w:p w14:paraId="3F151B97" w14:textId="2A944D32" w:rsidR="00633BDF" w:rsidRDefault="00633BDF" w:rsidP="00633BDF">
      <w:pPr>
        <w:spacing w:after="0"/>
        <w:jc w:val="center"/>
        <w:rPr>
          <w:rFonts w:ascii="Times New Roman" w:hAnsi="Times New Roman"/>
          <w:b/>
          <w:sz w:val="24"/>
          <w:szCs w:val="24"/>
        </w:rPr>
      </w:pPr>
      <w:r w:rsidRPr="00D371F7">
        <w:rPr>
          <w:rFonts w:ascii="Times New Roman" w:hAnsi="Times New Roman"/>
          <w:b/>
          <w:sz w:val="24"/>
          <w:szCs w:val="24"/>
        </w:rPr>
        <w:t xml:space="preserve">Daň za </w:t>
      </w:r>
      <w:r w:rsidR="00B22908">
        <w:rPr>
          <w:rFonts w:ascii="Times New Roman" w:hAnsi="Times New Roman"/>
          <w:b/>
          <w:sz w:val="24"/>
          <w:szCs w:val="24"/>
        </w:rPr>
        <w:t>nevýherné hracie prístroje</w:t>
      </w:r>
    </w:p>
    <w:p w14:paraId="27D05011" w14:textId="77777777" w:rsidR="00633BDF" w:rsidRPr="00D371F7" w:rsidRDefault="00633BDF" w:rsidP="00633BDF">
      <w:pPr>
        <w:spacing w:after="0"/>
        <w:jc w:val="center"/>
        <w:rPr>
          <w:rFonts w:ascii="Times New Roman" w:hAnsi="Times New Roman"/>
          <w:b/>
          <w:sz w:val="24"/>
          <w:szCs w:val="24"/>
        </w:rPr>
      </w:pPr>
    </w:p>
    <w:p w14:paraId="60900CBE" w14:textId="1750D75B" w:rsidR="00B22908" w:rsidRPr="00E80CCB" w:rsidRDefault="00B22908" w:rsidP="00E80CCB">
      <w:pPr>
        <w:pStyle w:val="Odsekzoznamu"/>
        <w:numPr>
          <w:ilvl w:val="0"/>
          <w:numId w:val="43"/>
        </w:numPr>
        <w:jc w:val="both"/>
        <w:rPr>
          <w:rFonts w:ascii="Times New Roman" w:hAnsi="Times New Roman"/>
          <w:sz w:val="24"/>
          <w:szCs w:val="24"/>
        </w:rPr>
      </w:pPr>
      <w:r w:rsidRPr="00E80CCB">
        <w:rPr>
          <w:rFonts w:ascii="Times New Roman" w:hAnsi="Times New Roman"/>
          <w:sz w:val="24"/>
          <w:szCs w:val="24"/>
        </w:rPr>
        <w:t xml:space="preserve">Správca dane určuje v súlade s ust. § 55 a § 59 zákona o miestnych daniach, sadzbu  </w:t>
      </w:r>
    </w:p>
    <w:p w14:paraId="0AB94C95" w14:textId="77777777" w:rsidR="00E80CCB" w:rsidRDefault="00B22908" w:rsidP="00E80CCB">
      <w:pPr>
        <w:jc w:val="both"/>
        <w:rPr>
          <w:rFonts w:ascii="Times New Roman" w:hAnsi="Times New Roman"/>
          <w:sz w:val="24"/>
          <w:szCs w:val="24"/>
        </w:rPr>
      </w:pPr>
      <w:r>
        <w:rPr>
          <w:rFonts w:ascii="Times New Roman" w:hAnsi="Times New Roman"/>
          <w:sz w:val="24"/>
          <w:szCs w:val="24"/>
        </w:rPr>
        <w:t xml:space="preserve">            </w:t>
      </w:r>
      <w:r w:rsidRPr="00B22908">
        <w:rPr>
          <w:rFonts w:ascii="Times New Roman" w:hAnsi="Times New Roman"/>
          <w:sz w:val="24"/>
          <w:szCs w:val="24"/>
        </w:rPr>
        <w:t>dane 35.-€ za jeden nevýherný hrací prístroj na kalendárny rok.</w:t>
      </w:r>
    </w:p>
    <w:p w14:paraId="5C99BA1E" w14:textId="75C41A6A" w:rsidR="00633BDF" w:rsidRDefault="00633BDF" w:rsidP="00E80CCB">
      <w:pPr>
        <w:pStyle w:val="Odsekzoznamu"/>
        <w:numPr>
          <w:ilvl w:val="0"/>
          <w:numId w:val="43"/>
        </w:numPr>
        <w:jc w:val="both"/>
        <w:rPr>
          <w:rFonts w:ascii="Times New Roman" w:hAnsi="Times New Roman"/>
          <w:sz w:val="24"/>
          <w:szCs w:val="24"/>
        </w:rPr>
      </w:pPr>
      <w:r w:rsidRPr="00E80CCB">
        <w:rPr>
          <w:rFonts w:ascii="Times New Roman" w:hAnsi="Times New Roman"/>
          <w:bCs/>
          <w:sz w:val="24"/>
          <w:szCs w:val="24"/>
        </w:rPr>
        <w:t>Daňovník</w:t>
      </w:r>
      <w:r w:rsidRPr="00E80CCB">
        <w:rPr>
          <w:rFonts w:ascii="Times New Roman" w:hAnsi="Times New Roman"/>
          <w:b/>
          <w:sz w:val="24"/>
          <w:szCs w:val="24"/>
        </w:rPr>
        <w:t xml:space="preserve"> </w:t>
      </w:r>
      <w:r w:rsidRPr="00E80CCB">
        <w:rPr>
          <w:rFonts w:ascii="Times New Roman" w:hAnsi="Times New Roman"/>
          <w:sz w:val="24"/>
          <w:szCs w:val="24"/>
        </w:rPr>
        <w:t xml:space="preserve">je </w:t>
      </w:r>
      <w:r w:rsidR="00B22908" w:rsidRPr="00E80CCB">
        <w:rPr>
          <w:rFonts w:ascii="Times New Roman" w:hAnsi="Times New Roman"/>
          <w:sz w:val="24"/>
          <w:szCs w:val="24"/>
        </w:rPr>
        <w:t xml:space="preserve"> </w:t>
      </w:r>
      <w:r w:rsidR="00E80CCB">
        <w:rPr>
          <w:rFonts w:ascii="Times New Roman" w:hAnsi="Times New Roman"/>
          <w:sz w:val="24"/>
          <w:szCs w:val="24"/>
        </w:rPr>
        <w:t>povinný označiť každý nevýherný hrací prístroj štítkom s uvedením nasledovných údajov:</w:t>
      </w:r>
    </w:p>
    <w:p w14:paraId="07D1E8CF" w14:textId="60BEAE7C" w:rsidR="00E80CCB" w:rsidRDefault="00E80CCB" w:rsidP="00E80CCB">
      <w:pPr>
        <w:pStyle w:val="Odsekzoznamu"/>
        <w:numPr>
          <w:ilvl w:val="0"/>
          <w:numId w:val="42"/>
        </w:numPr>
        <w:jc w:val="both"/>
        <w:rPr>
          <w:rFonts w:ascii="Times New Roman" w:hAnsi="Times New Roman"/>
          <w:sz w:val="24"/>
          <w:szCs w:val="24"/>
        </w:rPr>
      </w:pPr>
      <w:r>
        <w:rPr>
          <w:rFonts w:ascii="Times New Roman" w:hAnsi="Times New Roman"/>
          <w:sz w:val="24"/>
          <w:szCs w:val="24"/>
        </w:rPr>
        <w:t>názov a výrobné číslo,</w:t>
      </w:r>
    </w:p>
    <w:p w14:paraId="040DB8FA" w14:textId="4DB8F4D2" w:rsidR="00E80CCB" w:rsidRDefault="00E80CCB" w:rsidP="00E80CCB">
      <w:pPr>
        <w:pStyle w:val="Odsekzoznamu"/>
        <w:numPr>
          <w:ilvl w:val="0"/>
          <w:numId w:val="42"/>
        </w:numPr>
        <w:jc w:val="both"/>
        <w:rPr>
          <w:rFonts w:ascii="Times New Roman" w:hAnsi="Times New Roman"/>
          <w:sz w:val="24"/>
          <w:szCs w:val="24"/>
        </w:rPr>
      </w:pPr>
      <w:r>
        <w:rPr>
          <w:rFonts w:ascii="Times New Roman" w:hAnsi="Times New Roman"/>
          <w:sz w:val="24"/>
          <w:szCs w:val="24"/>
        </w:rPr>
        <w:t>obchodné meno alebo obchodný názov prevádzkovateľa nevýherného hracieho prístroja,</w:t>
      </w:r>
    </w:p>
    <w:p w14:paraId="4B94F72D" w14:textId="2FE86B8C" w:rsidR="00E80CCB" w:rsidRPr="00E80CCB" w:rsidRDefault="00E80CCB" w:rsidP="00E80CCB">
      <w:pPr>
        <w:pStyle w:val="Odsekzoznamu"/>
        <w:numPr>
          <w:ilvl w:val="0"/>
          <w:numId w:val="42"/>
        </w:numPr>
        <w:jc w:val="both"/>
        <w:rPr>
          <w:rFonts w:ascii="Times New Roman" w:hAnsi="Times New Roman"/>
          <w:sz w:val="24"/>
          <w:szCs w:val="24"/>
        </w:rPr>
      </w:pPr>
      <w:r>
        <w:rPr>
          <w:rFonts w:ascii="Times New Roman" w:hAnsi="Times New Roman"/>
          <w:sz w:val="24"/>
          <w:szCs w:val="24"/>
        </w:rPr>
        <w:t>dátum začatia prevádzkovania.</w:t>
      </w:r>
    </w:p>
    <w:p w14:paraId="48EFEB48" w14:textId="77777777" w:rsidR="00814D7F" w:rsidRDefault="00814D7F" w:rsidP="00C829AA">
      <w:pPr>
        <w:spacing w:after="0"/>
        <w:jc w:val="center"/>
        <w:rPr>
          <w:rFonts w:ascii="Times New Roman" w:hAnsi="Times New Roman"/>
          <w:b/>
          <w:sz w:val="28"/>
          <w:szCs w:val="28"/>
        </w:rPr>
      </w:pPr>
    </w:p>
    <w:p w14:paraId="5DFDAC58" w14:textId="1625F335" w:rsidR="00633BDF" w:rsidRPr="00D371F7" w:rsidRDefault="00633BDF" w:rsidP="00C829AA">
      <w:pPr>
        <w:spacing w:after="0"/>
        <w:jc w:val="center"/>
        <w:rPr>
          <w:rFonts w:ascii="Times New Roman" w:hAnsi="Times New Roman"/>
          <w:b/>
          <w:sz w:val="28"/>
          <w:szCs w:val="28"/>
        </w:rPr>
      </w:pPr>
      <w:r w:rsidRPr="00D371F7">
        <w:rPr>
          <w:rFonts w:ascii="Times New Roman" w:hAnsi="Times New Roman"/>
          <w:b/>
          <w:sz w:val="28"/>
          <w:szCs w:val="28"/>
        </w:rPr>
        <w:t>Siedma časť</w:t>
      </w:r>
    </w:p>
    <w:p w14:paraId="67C9826F" w14:textId="77777777" w:rsidR="00633BDF" w:rsidRDefault="00633BDF" w:rsidP="00633BDF">
      <w:pPr>
        <w:spacing w:after="0"/>
        <w:jc w:val="center"/>
        <w:rPr>
          <w:rFonts w:ascii="Times New Roman" w:hAnsi="Times New Roman"/>
          <w:b/>
          <w:sz w:val="24"/>
          <w:szCs w:val="24"/>
        </w:rPr>
      </w:pPr>
      <w:r>
        <w:rPr>
          <w:rFonts w:ascii="Times New Roman" w:hAnsi="Times New Roman"/>
          <w:b/>
          <w:sz w:val="24"/>
          <w:szCs w:val="24"/>
        </w:rPr>
        <w:t>§ 11</w:t>
      </w:r>
    </w:p>
    <w:p w14:paraId="1660D261" w14:textId="37215A68" w:rsidR="00E80CCB" w:rsidRPr="000B7976" w:rsidRDefault="00E80CCB" w:rsidP="00343243">
      <w:pPr>
        <w:spacing w:after="0" w:line="360" w:lineRule="auto"/>
        <w:jc w:val="center"/>
        <w:rPr>
          <w:rFonts w:ascii="Times New Roman" w:hAnsi="Times New Roman" w:cs="Times New Roman"/>
          <w:b/>
          <w:sz w:val="24"/>
          <w:szCs w:val="24"/>
        </w:rPr>
      </w:pPr>
      <w:r w:rsidRPr="000B7976">
        <w:rPr>
          <w:rFonts w:ascii="Times New Roman" w:hAnsi="Times New Roman" w:cs="Times New Roman"/>
          <w:b/>
          <w:sz w:val="24"/>
          <w:szCs w:val="24"/>
        </w:rPr>
        <w:t>D</w:t>
      </w:r>
      <w:r w:rsidR="00343243">
        <w:rPr>
          <w:rFonts w:ascii="Times New Roman" w:hAnsi="Times New Roman" w:cs="Times New Roman"/>
          <w:b/>
          <w:sz w:val="24"/>
          <w:szCs w:val="24"/>
        </w:rPr>
        <w:t>aň za jadrové zariadenie</w:t>
      </w:r>
    </w:p>
    <w:p w14:paraId="1B738D16" w14:textId="77777777" w:rsidR="00E80CCB" w:rsidRPr="000B7976" w:rsidRDefault="00E80CCB" w:rsidP="00E80CCB">
      <w:pPr>
        <w:jc w:val="center"/>
        <w:rPr>
          <w:rFonts w:ascii="Times New Roman" w:hAnsi="Times New Roman" w:cs="Times New Roman"/>
          <w:b/>
          <w:sz w:val="24"/>
          <w:szCs w:val="24"/>
        </w:rPr>
      </w:pPr>
      <w:r w:rsidRPr="000B7976">
        <w:rPr>
          <w:rFonts w:ascii="Times New Roman" w:hAnsi="Times New Roman" w:cs="Times New Roman"/>
          <w:b/>
          <w:sz w:val="24"/>
          <w:szCs w:val="24"/>
        </w:rPr>
        <w:t>Predmet dane</w:t>
      </w:r>
    </w:p>
    <w:p w14:paraId="3AF84129" w14:textId="77777777" w:rsidR="00E80CCB" w:rsidRPr="000B7976" w:rsidRDefault="00E80CCB" w:rsidP="00E80CCB">
      <w:pPr>
        <w:spacing w:after="0" w:line="240" w:lineRule="auto"/>
        <w:jc w:val="both"/>
        <w:rPr>
          <w:rFonts w:ascii="Times New Roman" w:hAnsi="Times New Roman" w:cs="Times New Roman"/>
          <w:sz w:val="24"/>
          <w:szCs w:val="24"/>
        </w:rPr>
      </w:pPr>
      <w:r w:rsidRPr="000B7976">
        <w:rPr>
          <w:rFonts w:ascii="Times New Roman" w:hAnsi="Times New Roman" w:cs="Times New Roman"/>
          <w:sz w:val="24"/>
          <w:szCs w:val="24"/>
        </w:rPr>
        <w:t>1. Predmetom dane za jadrové  zariadenie je jadrové zariadenie, v ktorom prebieha štiepna      reakcia v jadrovom reaktore a vyrába sa elektrická energia / ďalej len  „jadrové zariadenie“/ a to aj po časť kalendárneho roka.</w:t>
      </w:r>
    </w:p>
    <w:p w14:paraId="60E89643" w14:textId="77777777" w:rsidR="00E80CCB" w:rsidRPr="000B7976" w:rsidRDefault="00E80CCB" w:rsidP="00E80CCB">
      <w:pPr>
        <w:spacing w:after="0" w:line="240" w:lineRule="auto"/>
        <w:jc w:val="both"/>
        <w:rPr>
          <w:rFonts w:ascii="Times New Roman" w:hAnsi="Times New Roman" w:cs="Times New Roman"/>
          <w:sz w:val="24"/>
          <w:szCs w:val="24"/>
        </w:rPr>
      </w:pPr>
      <w:r w:rsidRPr="000B7976">
        <w:rPr>
          <w:rFonts w:ascii="Times New Roman" w:hAnsi="Times New Roman" w:cs="Times New Roman"/>
          <w:sz w:val="24"/>
          <w:szCs w:val="24"/>
        </w:rPr>
        <w:t>2. Daňovníkom dane je držiteľ povolenia na uvádzanie jadrového zariadenia do prevádzky a povolenia na prevádzku jadrového zariadenia na výrobu elektrickej energie.</w:t>
      </w:r>
    </w:p>
    <w:p w14:paraId="38C4FE0E" w14:textId="77777777" w:rsidR="00E80CCB" w:rsidRDefault="00E80CCB" w:rsidP="00E80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B7976">
        <w:rPr>
          <w:rFonts w:ascii="Times New Roman" w:hAnsi="Times New Roman" w:cs="Times New Roman"/>
          <w:sz w:val="24"/>
          <w:szCs w:val="24"/>
        </w:rPr>
        <w:t xml:space="preserve">. Základom dane je výmera katastrálneho územia obce Šelpice v m2, ktoré sa nachádza v oblasti ohrozenia jadrovým zariadením. Výmera katastrálneho územia obce Šelpice je </w:t>
      </w:r>
      <w:smartTag w:uri="urn:schemas-microsoft-com:office:smarttags" w:element="metricconverter">
        <w:smartTagPr>
          <w:attr w:name="ProductID" w:val="10ﾠ170 694 m2"/>
        </w:smartTagPr>
        <w:r w:rsidRPr="000B7976">
          <w:rPr>
            <w:rFonts w:ascii="Times New Roman" w:hAnsi="Times New Roman" w:cs="Times New Roman"/>
            <w:sz w:val="24"/>
            <w:szCs w:val="24"/>
          </w:rPr>
          <w:t>10 170 694 m2</w:t>
        </w:r>
      </w:smartTag>
      <w:r w:rsidRPr="000B7976">
        <w:rPr>
          <w:rFonts w:ascii="Times New Roman" w:hAnsi="Times New Roman" w:cs="Times New Roman"/>
          <w:sz w:val="24"/>
          <w:szCs w:val="24"/>
        </w:rPr>
        <w:t>.</w:t>
      </w:r>
    </w:p>
    <w:p w14:paraId="40D43254" w14:textId="0F90519C" w:rsidR="00E80CCB" w:rsidRPr="000B7976" w:rsidRDefault="00E80CCB" w:rsidP="00E80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B7976">
        <w:rPr>
          <w:rFonts w:ascii="Times New Roman" w:hAnsi="Times New Roman" w:cs="Times New Roman"/>
          <w:sz w:val="24"/>
          <w:szCs w:val="24"/>
        </w:rPr>
        <w:t xml:space="preserve">Hranica zastavaného územia obce sa nachádza  v  oblasti ohrozenia jadrovým zariadením v Jaslovských Bohuniciach v pásme nad  1/3 polomeru do 2/3 polomeru, čím je daná  sadzba dane </w:t>
      </w:r>
      <w:r w:rsidRPr="000B7976">
        <w:rPr>
          <w:rFonts w:ascii="Times New Roman" w:hAnsi="Times New Roman" w:cs="Times New Roman"/>
          <w:b/>
          <w:sz w:val="24"/>
          <w:szCs w:val="24"/>
        </w:rPr>
        <w:t>0,0013 € za m2.</w:t>
      </w:r>
    </w:p>
    <w:p w14:paraId="1999CE6B" w14:textId="151A0942" w:rsidR="00E80CCB" w:rsidRPr="000B7976" w:rsidRDefault="00E80CCB" w:rsidP="00E80CCB">
      <w:pPr>
        <w:spacing w:after="0" w:line="240" w:lineRule="auto"/>
        <w:jc w:val="both"/>
        <w:rPr>
          <w:rFonts w:ascii="Times New Roman" w:hAnsi="Times New Roman" w:cs="Times New Roman"/>
          <w:b/>
          <w:sz w:val="24"/>
          <w:szCs w:val="24"/>
        </w:rPr>
      </w:pPr>
      <w:r w:rsidRPr="00343243">
        <w:rPr>
          <w:rFonts w:ascii="Times New Roman" w:hAnsi="Times New Roman" w:cs="Times New Roman"/>
          <w:bCs/>
          <w:sz w:val="24"/>
          <w:szCs w:val="24"/>
        </w:rPr>
        <w:t>5.</w:t>
      </w:r>
      <w:r>
        <w:rPr>
          <w:rFonts w:ascii="Times New Roman" w:hAnsi="Times New Roman" w:cs="Times New Roman"/>
          <w:b/>
          <w:sz w:val="24"/>
          <w:szCs w:val="24"/>
        </w:rPr>
        <w:t xml:space="preserve"> </w:t>
      </w:r>
      <w:r w:rsidRPr="000B7976">
        <w:rPr>
          <w:rFonts w:ascii="Times New Roman" w:hAnsi="Times New Roman" w:cs="Times New Roman"/>
          <w:sz w:val="24"/>
          <w:szCs w:val="24"/>
        </w:rPr>
        <w:t>Daňová povinnosť</w:t>
      </w:r>
      <w:r w:rsidRPr="000B7976">
        <w:rPr>
          <w:rFonts w:ascii="Times New Roman" w:hAnsi="Times New Roman" w:cs="Times New Roman"/>
          <w:b/>
          <w:sz w:val="24"/>
          <w:szCs w:val="24"/>
        </w:rPr>
        <w:t xml:space="preserve"> </w:t>
      </w:r>
      <w:r w:rsidRPr="000B7976">
        <w:rPr>
          <w:rFonts w:ascii="Times New Roman" w:hAnsi="Times New Roman" w:cs="Times New Roman"/>
          <w:sz w:val="24"/>
          <w:szCs w:val="24"/>
        </w:rPr>
        <w:t>vzniká dňom začatia skúšobnej prevádzky jadrového zariadenia a zaniká dňom trvalého ukončenia výroby elektrickej energie v jadrovom zariadení.</w:t>
      </w:r>
      <w:r w:rsidRPr="000B7976">
        <w:rPr>
          <w:rFonts w:ascii="Times New Roman" w:hAnsi="Times New Roman" w:cs="Times New Roman"/>
          <w:b/>
          <w:sz w:val="24"/>
          <w:szCs w:val="24"/>
        </w:rPr>
        <w:t xml:space="preserve">   </w:t>
      </w:r>
    </w:p>
    <w:p w14:paraId="7076195C" w14:textId="50494D44" w:rsidR="00E80CCB" w:rsidRPr="00E80CCB" w:rsidRDefault="00E80CCB" w:rsidP="00E80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0B7976">
        <w:rPr>
          <w:rFonts w:ascii="Times New Roman" w:hAnsi="Times New Roman" w:cs="Times New Roman"/>
          <w:sz w:val="24"/>
          <w:szCs w:val="24"/>
        </w:rPr>
        <w:t>Daňovník je povinný</w:t>
      </w:r>
      <w:r w:rsidRPr="000B7976">
        <w:rPr>
          <w:rFonts w:ascii="Times New Roman" w:hAnsi="Times New Roman" w:cs="Times New Roman"/>
          <w:b/>
          <w:sz w:val="24"/>
          <w:szCs w:val="24"/>
        </w:rPr>
        <w:t xml:space="preserve"> </w:t>
      </w:r>
      <w:r w:rsidRPr="000B7976">
        <w:rPr>
          <w:rFonts w:ascii="Times New Roman" w:hAnsi="Times New Roman" w:cs="Times New Roman"/>
          <w:sz w:val="24"/>
          <w:szCs w:val="24"/>
        </w:rPr>
        <w:t>písomne oznámiť vznik daňovej povinnosti správcovi dane do 30 dní odo dňa vzniku daňovej povinnosti a zánik daňovej povinnosti do 30 dní odo dňa zániku daňovej povinnosti.</w:t>
      </w:r>
    </w:p>
    <w:p w14:paraId="7DB7D1A8" w14:textId="3FD448F0" w:rsidR="00E80CCB" w:rsidRPr="000B7976" w:rsidRDefault="00E80CCB" w:rsidP="00E80C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0B7976">
        <w:rPr>
          <w:rFonts w:ascii="Times New Roman" w:hAnsi="Times New Roman" w:cs="Times New Roman"/>
          <w:sz w:val="24"/>
          <w:szCs w:val="24"/>
        </w:rPr>
        <w:t>Daň vyrubí</w:t>
      </w:r>
      <w:r w:rsidRPr="000B7976">
        <w:rPr>
          <w:rFonts w:ascii="Times New Roman" w:hAnsi="Times New Roman" w:cs="Times New Roman"/>
          <w:b/>
          <w:sz w:val="24"/>
          <w:szCs w:val="24"/>
        </w:rPr>
        <w:t xml:space="preserve"> </w:t>
      </w:r>
      <w:r w:rsidRPr="000B7976">
        <w:rPr>
          <w:rFonts w:ascii="Times New Roman" w:hAnsi="Times New Roman" w:cs="Times New Roman"/>
          <w:sz w:val="24"/>
          <w:szCs w:val="24"/>
        </w:rPr>
        <w:t>správca dane rozhodnutím do 31. januára zdaňovacieho obdobia za predchádzajúci kalendárny rok. Vyrubená daň je splatná do 15 dní odo dňa nadobudnutia právoplatnosti rozhodnutia.</w:t>
      </w:r>
    </w:p>
    <w:p w14:paraId="20E8AF20" w14:textId="0D465805" w:rsidR="00633BDF" w:rsidRPr="000635AA" w:rsidRDefault="00633BDF" w:rsidP="00D5719F">
      <w:pPr>
        <w:spacing w:after="0"/>
        <w:jc w:val="center"/>
        <w:rPr>
          <w:rFonts w:ascii="Times New Roman" w:hAnsi="Times New Roman"/>
          <w:color w:val="FF0000"/>
          <w:sz w:val="24"/>
          <w:szCs w:val="24"/>
        </w:rPr>
      </w:pPr>
      <w:r w:rsidRPr="000635AA">
        <w:rPr>
          <w:rFonts w:ascii="Times New Roman" w:hAnsi="Times New Roman"/>
          <w:b/>
          <w:sz w:val="24"/>
          <w:szCs w:val="24"/>
        </w:rPr>
        <w:t>ỐSMA  ČASŤ</w:t>
      </w:r>
    </w:p>
    <w:p w14:paraId="1993310C" w14:textId="258F2CB8" w:rsidR="00633BDF" w:rsidRDefault="00633BDF" w:rsidP="00633BDF">
      <w:pPr>
        <w:spacing w:after="0" w:line="360" w:lineRule="auto"/>
        <w:jc w:val="center"/>
        <w:rPr>
          <w:rFonts w:ascii="Times New Roman" w:hAnsi="Times New Roman" w:cs="Times New Roman"/>
          <w:b/>
          <w:sz w:val="24"/>
          <w:szCs w:val="24"/>
        </w:rPr>
      </w:pPr>
      <w:r w:rsidRPr="000B7976">
        <w:rPr>
          <w:rFonts w:ascii="Times New Roman" w:hAnsi="Times New Roman" w:cs="Times New Roman"/>
          <w:b/>
          <w:sz w:val="24"/>
          <w:szCs w:val="24"/>
        </w:rPr>
        <w:t>§ 1</w:t>
      </w:r>
      <w:r>
        <w:rPr>
          <w:rFonts w:ascii="Times New Roman" w:hAnsi="Times New Roman" w:cs="Times New Roman"/>
          <w:b/>
          <w:sz w:val="24"/>
          <w:szCs w:val="24"/>
        </w:rPr>
        <w:t>2</w:t>
      </w:r>
    </w:p>
    <w:p w14:paraId="00B3598D" w14:textId="5E4C5487" w:rsidR="00D5719F" w:rsidRPr="000B7976" w:rsidRDefault="00D5719F" w:rsidP="00633BD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Miestny poplatok za komunálne odpady a drobné stavebné odpady</w:t>
      </w:r>
    </w:p>
    <w:p w14:paraId="794FB193" w14:textId="3F20E79E" w:rsidR="00633BDF" w:rsidRPr="00EF3945" w:rsidRDefault="00633BDF" w:rsidP="00633BDF">
      <w:pPr>
        <w:numPr>
          <w:ilvl w:val="0"/>
          <w:numId w:val="11"/>
        </w:numPr>
        <w:spacing w:after="0" w:line="240" w:lineRule="auto"/>
        <w:jc w:val="both"/>
        <w:rPr>
          <w:rFonts w:ascii="Times New Roman" w:eastAsia="Times New Roman" w:hAnsi="Times New Roman" w:cs="Times New Roman"/>
          <w:sz w:val="24"/>
          <w:szCs w:val="24"/>
        </w:rPr>
      </w:pPr>
      <w:r w:rsidRPr="00EF3945">
        <w:rPr>
          <w:rFonts w:ascii="Times New Roman" w:eastAsia="Times New Roman" w:hAnsi="Times New Roman" w:cs="Times New Roman"/>
          <w:sz w:val="24"/>
          <w:szCs w:val="24"/>
        </w:rPr>
        <w:t xml:space="preserve">Predmetom dane je poplatok za komunálne odpady okrem </w:t>
      </w:r>
      <w:r w:rsidR="007416F6" w:rsidRPr="00EF3945">
        <w:rPr>
          <w:rFonts w:ascii="Times New Roman" w:eastAsia="Times New Roman" w:hAnsi="Times New Roman" w:cs="Times New Roman"/>
          <w:sz w:val="24"/>
          <w:szCs w:val="24"/>
        </w:rPr>
        <w:t>elektro odpadov</w:t>
      </w:r>
      <w:r w:rsidR="007416F6">
        <w:rPr>
          <w:rFonts w:ascii="Times New Roman" w:eastAsia="Times New Roman" w:hAnsi="Times New Roman" w:cs="Times New Roman"/>
          <w:sz w:val="24"/>
          <w:szCs w:val="24"/>
        </w:rPr>
        <w:t>, použitých batérií a akumulátorov pochádzajúcich od fyzických osôb a biologicky rozložiteľného kuchynského a reštauračného odpadu</w:t>
      </w:r>
      <w:r w:rsidRPr="00EF3945">
        <w:rPr>
          <w:rFonts w:ascii="Times New Roman" w:eastAsia="Times New Roman" w:hAnsi="Times New Roman" w:cs="Times New Roman"/>
          <w:sz w:val="24"/>
          <w:szCs w:val="24"/>
        </w:rPr>
        <w:t>, ktoré vznikajú na území obce Šelpice.</w:t>
      </w:r>
    </w:p>
    <w:p w14:paraId="015C3EBB" w14:textId="77777777" w:rsidR="00633BDF" w:rsidRPr="00EF3945" w:rsidRDefault="00633BDF" w:rsidP="00633BDF">
      <w:pPr>
        <w:spacing w:after="0" w:line="240" w:lineRule="auto"/>
        <w:ind w:left="360"/>
        <w:jc w:val="both"/>
        <w:rPr>
          <w:rFonts w:ascii="Times New Roman" w:eastAsia="Times New Roman" w:hAnsi="Times New Roman" w:cs="Times New Roman"/>
          <w:sz w:val="24"/>
          <w:szCs w:val="24"/>
        </w:rPr>
      </w:pPr>
    </w:p>
    <w:p w14:paraId="4ADF35D1" w14:textId="77777777" w:rsidR="00633BDF" w:rsidRPr="00EF3945" w:rsidRDefault="00633BDF" w:rsidP="00633BDF">
      <w:pPr>
        <w:numPr>
          <w:ilvl w:val="0"/>
          <w:numId w:val="11"/>
        </w:numPr>
        <w:spacing w:after="0" w:line="240" w:lineRule="auto"/>
        <w:jc w:val="both"/>
        <w:rPr>
          <w:rFonts w:ascii="Times New Roman" w:eastAsia="Times New Roman" w:hAnsi="Times New Roman" w:cs="Times New Roman"/>
          <w:sz w:val="24"/>
          <w:szCs w:val="24"/>
        </w:rPr>
      </w:pPr>
      <w:r w:rsidRPr="00EF3945">
        <w:rPr>
          <w:rFonts w:ascii="Times New Roman" w:eastAsia="Times New Roman" w:hAnsi="Times New Roman" w:cs="Times New Roman"/>
          <w:sz w:val="24"/>
          <w:szCs w:val="24"/>
        </w:rPr>
        <w:t>Poplatník je :</w:t>
      </w:r>
    </w:p>
    <w:p w14:paraId="7020815E" w14:textId="77777777" w:rsidR="00633BDF" w:rsidRPr="00F77464" w:rsidRDefault="00633BDF" w:rsidP="007416F6">
      <w:pPr>
        <w:pStyle w:val="Odsekzoznamu"/>
        <w:numPr>
          <w:ilvl w:val="0"/>
          <w:numId w:val="40"/>
        </w:numPr>
        <w:spacing w:line="240" w:lineRule="auto"/>
        <w:jc w:val="both"/>
        <w:rPr>
          <w:rFonts w:ascii="Times New Roman" w:eastAsia="Times New Roman" w:hAnsi="Times New Roman"/>
          <w:sz w:val="24"/>
          <w:szCs w:val="24"/>
        </w:rPr>
      </w:pPr>
      <w:r w:rsidRPr="00F77464">
        <w:rPr>
          <w:rFonts w:ascii="Times New Roman" w:eastAsia="Times New Roman" w:hAnsi="Times New Roman"/>
          <w:sz w:val="24"/>
          <w:szCs w:val="24"/>
        </w:rPr>
        <w:t xml:space="preserve">fyzická osoba, ktorá má v obci trvalý alebo prechodný pobyt, alebo ktorá je na   </w:t>
      </w:r>
    </w:p>
    <w:p w14:paraId="3CA9AB69" w14:textId="77777777" w:rsidR="007416F6" w:rsidRDefault="00633BDF" w:rsidP="007416F6">
      <w:pPr>
        <w:spacing w:after="0" w:line="240" w:lineRule="auto"/>
        <w:ind w:left="6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77464">
        <w:rPr>
          <w:rFonts w:ascii="Times New Roman" w:eastAsia="Times New Roman" w:hAnsi="Times New Roman"/>
          <w:sz w:val="24"/>
          <w:szCs w:val="24"/>
        </w:rPr>
        <w:t xml:space="preserve">území   obce oprávnená užívať alebo užíva byt, nebytový priestor, pozemnú stavbu </w:t>
      </w:r>
      <w:r>
        <w:rPr>
          <w:rFonts w:ascii="Times New Roman" w:eastAsia="Times New Roman" w:hAnsi="Times New Roman"/>
          <w:sz w:val="24"/>
          <w:szCs w:val="24"/>
        </w:rPr>
        <w:t xml:space="preserve"> </w:t>
      </w:r>
      <w:r w:rsidR="007416F6">
        <w:rPr>
          <w:rFonts w:ascii="Times New Roman" w:eastAsia="Times New Roman" w:hAnsi="Times New Roman"/>
          <w:sz w:val="24"/>
          <w:szCs w:val="24"/>
        </w:rPr>
        <w:t xml:space="preserve">           </w:t>
      </w:r>
    </w:p>
    <w:p w14:paraId="545FB61F" w14:textId="77777777" w:rsidR="007416F6" w:rsidRDefault="007416F6" w:rsidP="007416F6">
      <w:pPr>
        <w:spacing w:after="0" w:line="240" w:lineRule="auto"/>
        <w:ind w:left="6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33BDF" w:rsidRPr="00F77464">
        <w:rPr>
          <w:rFonts w:ascii="Times New Roman" w:eastAsia="Times New Roman" w:hAnsi="Times New Roman"/>
          <w:sz w:val="24"/>
          <w:szCs w:val="24"/>
        </w:rPr>
        <w:t xml:space="preserve">alebo jej časť, alebo objekt, ktorý  nie je  stavbou, alebo záhradu, ovocný sad, trvalý </w:t>
      </w:r>
      <w:r>
        <w:rPr>
          <w:rFonts w:ascii="Times New Roman" w:eastAsia="Times New Roman" w:hAnsi="Times New Roman"/>
          <w:sz w:val="24"/>
          <w:szCs w:val="24"/>
        </w:rPr>
        <w:t xml:space="preserve">    </w:t>
      </w:r>
    </w:p>
    <w:p w14:paraId="222AB055" w14:textId="77777777" w:rsidR="007416F6" w:rsidRDefault="007416F6" w:rsidP="007416F6">
      <w:pPr>
        <w:spacing w:after="0" w:line="240" w:lineRule="auto"/>
        <w:ind w:left="6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33BDF" w:rsidRPr="00F77464">
        <w:rPr>
          <w:rFonts w:ascii="Times New Roman" w:eastAsia="Times New Roman" w:hAnsi="Times New Roman"/>
          <w:sz w:val="24"/>
          <w:szCs w:val="24"/>
        </w:rPr>
        <w:t xml:space="preserve">trávnatý porast na iný účel ako na podnikanie, pozemok v zastavanom území obce </w:t>
      </w:r>
    </w:p>
    <w:p w14:paraId="2D79DD62" w14:textId="77777777" w:rsidR="007416F6" w:rsidRDefault="007416F6" w:rsidP="007416F6">
      <w:pPr>
        <w:spacing w:after="0" w:line="240" w:lineRule="auto"/>
        <w:ind w:left="6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33BDF" w:rsidRPr="00F77464">
        <w:rPr>
          <w:rFonts w:ascii="Times New Roman" w:eastAsia="Times New Roman" w:hAnsi="Times New Roman"/>
          <w:sz w:val="24"/>
          <w:szCs w:val="24"/>
        </w:rPr>
        <w:t xml:space="preserve">okrem lesného pozemku, ktorý je evidovaný v katastri nehnuteľnosti ako vodná </w:t>
      </w:r>
    </w:p>
    <w:p w14:paraId="412E330F" w14:textId="30D8E47A" w:rsidR="00633BDF" w:rsidRPr="00F77464" w:rsidRDefault="007416F6" w:rsidP="007416F6">
      <w:pPr>
        <w:spacing w:after="0" w:line="240" w:lineRule="auto"/>
        <w:ind w:left="6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33BDF" w:rsidRPr="00F77464">
        <w:rPr>
          <w:rFonts w:ascii="Times New Roman" w:eastAsia="Times New Roman" w:hAnsi="Times New Roman"/>
          <w:sz w:val="24"/>
          <w:szCs w:val="24"/>
        </w:rPr>
        <w:t xml:space="preserve">plocha (ďalej len „nehnuteľnosť“), </w:t>
      </w:r>
    </w:p>
    <w:p w14:paraId="2469AC34" w14:textId="77777777" w:rsidR="00633BDF" w:rsidRPr="00F77464" w:rsidRDefault="00633BDF" w:rsidP="00633BDF">
      <w:pPr>
        <w:pStyle w:val="Odsekzoznamu"/>
        <w:numPr>
          <w:ilvl w:val="0"/>
          <w:numId w:val="40"/>
        </w:numPr>
        <w:spacing w:line="240" w:lineRule="auto"/>
        <w:jc w:val="both"/>
        <w:rPr>
          <w:rFonts w:ascii="Times New Roman" w:eastAsia="Times New Roman" w:hAnsi="Times New Roman"/>
          <w:sz w:val="24"/>
          <w:szCs w:val="24"/>
        </w:rPr>
      </w:pPr>
      <w:r w:rsidRPr="00F77464">
        <w:rPr>
          <w:rFonts w:ascii="Times New Roman" w:eastAsia="Times New Roman" w:hAnsi="Times New Roman"/>
          <w:sz w:val="24"/>
          <w:szCs w:val="24"/>
        </w:rPr>
        <w:t>právnická osoba, ktorá je oprávnená užívať alebo užíva nehnuteľnosť  nachádzajúcu sa na  území obce na iný účel ako na podnikanie,</w:t>
      </w:r>
    </w:p>
    <w:p w14:paraId="050013FF" w14:textId="77777777" w:rsidR="00633BDF" w:rsidRPr="00F77464" w:rsidRDefault="00633BDF" w:rsidP="00633BDF">
      <w:pPr>
        <w:pStyle w:val="Odsekzoznamu"/>
        <w:numPr>
          <w:ilvl w:val="0"/>
          <w:numId w:val="40"/>
        </w:numPr>
        <w:spacing w:line="240" w:lineRule="auto"/>
        <w:jc w:val="both"/>
        <w:rPr>
          <w:rFonts w:ascii="Times New Roman" w:eastAsia="Times New Roman" w:hAnsi="Times New Roman"/>
          <w:sz w:val="24"/>
          <w:szCs w:val="24"/>
        </w:rPr>
      </w:pPr>
      <w:r w:rsidRPr="00F77464">
        <w:rPr>
          <w:rFonts w:ascii="Times New Roman" w:eastAsia="Times New Roman" w:hAnsi="Times New Roman"/>
          <w:sz w:val="24"/>
          <w:szCs w:val="24"/>
        </w:rPr>
        <w:t>podnikateľ, ktorý je oprávnený užívať alebo užíva nehnuteľnosť nachádzajúcu sa na  území obce na účel podnikania.</w:t>
      </w:r>
    </w:p>
    <w:p w14:paraId="6F0BCD97" w14:textId="77777777" w:rsidR="00633BDF" w:rsidRPr="00EF3945" w:rsidRDefault="00633BDF" w:rsidP="00633BDF">
      <w:pPr>
        <w:numPr>
          <w:ilvl w:val="0"/>
          <w:numId w:val="11"/>
        </w:numPr>
        <w:spacing w:after="0" w:line="240" w:lineRule="auto"/>
        <w:jc w:val="both"/>
        <w:rPr>
          <w:rFonts w:ascii="Times New Roman" w:eastAsia="Times New Roman" w:hAnsi="Times New Roman" w:cs="Times New Roman"/>
          <w:sz w:val="24"/>
          <w:szCs w:val="24"/>
        </w:rPr>
      </w:pPr>
      <w:r w:rsidRPr="00EF3945">
        <w:rPr>
          <w:rFonts w:ascii="Times New Roman" w:eastAsia="Times New Roman" w:hAnsi="Times New Roman" w:cs="Times New Roman"/>
          <w:sz w:val="24"/>
          <w:szCs w:val="24"/>
        </w:rPr>
        <w:t>Ak má osoba podľa ods. 2 písm. a) v obci súčasne trvalý pobyt a prechodný pobyt, poplatok platí iba z dôvodu trvalého pobytu.</w:t>
      </w:r>
    </w:p>
    <w:p w14:paraId="32DAFD49" w14:textId="77777777" w:rsidR="00633BDF" w:rsidRPr="00EF3945" w:rsidRDefault="00633BDF" w:rsidP="00633BDF">
      <w:pPr>
        <w:numPr>
          <w:ilvl w:val="0"/>
          <w:numId w:val="11"/>
        </w:numPr>
        <w:spacing w:after="0" w:line="240" w:lineRule="auto"/>
        <w:jc w:val="both"/>
        <w:rPr>
          <w:rFonts w:ascii="Times New Roman" w:eastAsia="Times New Roman" w:hAnsi="Times New Roman" w:cs="Times New Roman"/>
          <w:sz w:val="24"/>
          <w:szCs w:val="24"/>
        </w:rPr>
      </w:pPr>
      <w:r w:rsidRPr="00EF3945">
        <w:rPr>
          <w:rFonts w:ascii="Times New Roman" w:eastAsia="Times New Roman" w:hAnsi="Times New Roman" w:cs="Times New Roman"/>
          <w:sz w:val="24"/>
          <w:szCs w:val="24"/>
        </w:rPr>
        <w:t>Poplatková povinnosť vzniká dňom, ktorým nastane skutočnosť uvedená v ods. 2.</w:t>
      </w:r>
    </w:p>
    <w:p w14:paraId="1633B4DC" w14:textId="77777777" w:rsidR="00633BDF" w:rsidRPr="00EF3945" w:rsidRDefault="00633BDF" w:rsidP="00633BDF">
      <w:pPr>
        <w:numPr>
          <w:ilvl w:val="0"/>
          <w:numId w:val="11"/>
        </w:numPr>
        <w:spacing w:after="0" w:line="240" w:lineRule="auto"/>
        <w:jc w:val="both"/>
        <w:rPr>
          <w:rFonts w:ascii="Times New Roman" w:eastAsia="Times New Roman" w:hAnsi="Times New Roman" w:cs="Times New Roman"/>
          <w:sz w:val="24"/>
          <w:szCs w:val="24"/>
        </w:rPr>
      </w:pPr>
      <w:r w:rsidRPr="00EF3945">
        <w:rPr>
          <w:rFonts w:ascii="Times New Roman" w:eastAsia="Times New Roman" w:hAnsi="Times New Roman" w:cs="Times New Roman"/>
          <w:sz w:val="24"/>
          <w:szCs w:val="24"/>
        </w:rPr>
        <w:t>Obdobím, za ktoré obec poplatok vyberá je kalendárny rok.</w:t>
      </w:r>
    </w:p>
    <w:p w14:paraId="58AE1F82" w14:textId="77777777" w:rsidR="00633BDF" w:rsidRDefault="00633BDF" w:rsidP="00633BDF">
      <w:pPr>
        <w:spacing w:after="0" w:line="240" w:lineRule="auto"/>
        <w:jc w:val="center"/>
        <w:rPr>
          <w:rFonts w:ascii="Times New Roman" w:eastAsia="Times New Roman" w:hAnsi="Times New Roman" w:cs="Times New Roman"/>
          <w:b/>
          <w:color w:val="FF0000"/>
          <w:sz w:val="24"/>
          <w:szCs w:val="24"/>
        </w:rPr>
      </w:pPr>
    </w:p>
    <w:p w14:paraId="2347DC83" w14:textId="77777777" w:rsidR="00E22C4C" w:rsidRDefault="00E22C4C" w:rsidP="00633BDF">
      <w:pPr>
        <w:spacing w:after="0" w:line="240" w:lineRule="auto"/>
        <w:jc w:val="center"/>
        <w:rPr>
          <w:rFonts w:ascii="Times New Roman" w:eastAsia="Times New Roman" w:hAnsi="Times New Roman" w:cs="Times New Roman"/>
          <w:b/>
          <w:sz w:val="24"/>
          <w:szCs w:val="24"/>
        </w:rPr>
      </w:pPr>
    </w:p>
    <w:p w14:paraId="2AFB91EC" w14:textId="20958624" w:rsidR="00633BDF" w:rsidRPr="00EF3945" w:rsidRDefault="00633BDF" w:rsidP="00633BDF">
      <w:pPr>
        <w:spacing w:after="0" w:line="240" w:lineRule="auto"/>
        <w:jc w:val="center"/>
        <w:rPr>
          <w:rFonts w:ascii="Times New Roman" w:eastAsia="Times New Roman" w:hAnsi="Times New Roman" w:cs="Times New Roman"/>
          <w:b/>
          <w:sz w:val="24"/>
          <w:szCs w:val="24"/>
        </w:rPr>
      </w:pPr>
      <w:r w:rsidRPr="00EF3945">
        <w:rPr>
          <w:rFonts w:ascii="Times New Roman" w:eastAsia="Times New Roman" w:hAnsi="Times New Roman" w:cs="Times New Roman"/>
          <w:b/>
          <w:sz w:val="24"/>
          <w:szCs w:val="24"/>
        </w:rPr>
        <w:t xml:space="preserve">§ </w:t>
      </w:r>
      <w:r w:rsidR="007416F6">
        <w:rPr>
          <w:rFonts w:ascii="Times New Roman" w:eastAsia="Times New Roman" w:hAnsi="Times New Roman" w:cs="Times New Roman"/>
          <w:b/>
          <w:sz w:val="24"/>
          <w:szCs w:val="24"/>
        </w:rPr>
        <w:t>13</w:t>
      </w:r>
    </w:p>
    <w:p w14:paraId="1019E075" w14:textId="77777777" w:rsidR="00633BDF" w:rsidRPr="00EF3945" w:rsidRDefault="00633BDF" w:rsidP="00633BDF">
      <w:pPr>
        <w:spacing w:after="0" w:line="240" w:lineRule="auto"/>
        <w:jc w:val="center"/>
        <w:rPr>
          <w:rFonts w:ascii="Times New Roman" w:eastAsia="Times New Roman" w:hAnsi="Times New Roman" w:cs="Times New Roman"/>
          <w:b/>
          <w:sz w:val="24"/>
          <w:szCs w:val="24"/>
        </w:rPr>
      </w:pPr>
      <w:r w:rsidRPr="00EF3945">
        <w:rPr>
          <w:rFonts w:ascii="Times New Roman" w:eastAsia="Times New Roman" w:hAnsi="Times New Roman" w:cs="Times New Roman"/>
          <w:b/>
          <w:sz w:val="24"/>
          <w:szCs w:val="24"/>
        </w:rPr>
        <w:t>Sadzba poplatku</w:t>
      </w:r>
    </w:p>
    <w:p w14:paraId="4BC49430" w14:textId="77777777" w:rsidR="00633BDF" w:rsidRPr="00EF3945" w:rsidRDefault="00633BDF" w:rsidP="00633BDF">
      <w:pPr>
        <w:spacing w:after="0" w:line="240" w:lineRule="auto"/>
        <w:jc w:val="center"/>
        <w:rPr>
          <w:rFonts w:ascii="Times New Roman" w:eastAsia="Times New Roman" w:hAnsi="Times New Roman" w:cs="Times New Roman"/>
          <w:b/>
          <w:sz w:val="24"/>
          <w:szCs w:val="24"/>
        </w:rPr>
      </w:pPr>
    </w:p>
    <w:p w14:paraId="4F75CB4E" w14:textId="77777777" w:rsidR="00633BDF" w:rsidRPr="00EF3945" w:rsidRDefault="00633BDF" w:rsidP="00633BDF">
      <w:pPr>
        <w:spacing w:after="0" w:line="240" w:lineRule="auto"/>
        <w:jc w:val="both"/>
        <w:rPr>
          <w:rFonts w:ascii="Times New Roman" w:eastAsia="Times New Roman" w:hAnsi="Times New Roman" w:cs="Times New Roman"/>
          <w:sz w:val="24"/>
          <w:szCs w:val="24"/>
        </w:rPr>
      </w:pPr>
      <w:r w:rsidRPr="00EF3945">
        <w:rPr>
          <w:rFonts w:ascii="Times New Roman" w:eastAsia="Times New Roman" w:hAnsi="Times New Roman" w:cs="Times New Roman"/>
          <w:sz w:val="24"/>
          <w:szCs w:val="24"/>
        </w:rPr>
        <w:t>Určenie poplatku:</w:t>
      </w:r>
    </w:p>
    <w:p w14:paraId="67C0CA6A" w14:textId="67201B9B" w:rsidR="00633BDF" w:rsidRPr="00EF3945" w:rsidRDefault="00633BDF" w:rsidP="00633BDF">
      <w:pPr>
        <w:spacing w:after="0" w:line="240" w:lineRule="auto"/>
        <w:jc w:val="both"/>
        <w:rPr>
          <w:rFonts w:ascii="Times New Roman" w:eastAsia="Times New Roman" w:hAnsi="Times New Roman" w:cs="Times New Roman"/>
          <w:sz w:val="24"/>
          <w:szCs w:val="24"/>
        </w:rPr>
      </w:pPr>
      <w:r w:rsidRPr="00EF3945">
        <w:rPr>
          <w:rFonts w:ascii="Times New Roman" w:eastAsia="Times New Roman" w:hAnsi="Times New Roman" w:cs="Times New Roman"/>
          <w:sz w:val="24"/>
          <w:szCs w:val="24"/>
        </w:rPr>
        <w:t>Poplatok sa určuje na jeden kalendárny rok.</w:t>
      </w:r>
      <w:r w:rsidR="00AE5CEF">
        <w:rPr>
          <w:rFonts w:ascii="Times New Roman" w:eastAsia="Times New Roman" w:hAnsi="Times New Roman" w:cs="Times New Roman"/>
          <w:sz w:val="24"/>
          <w:szCs w:val="24"/>
        </w:rPr>
        <w:t xml:space="preserve"> </w:t>
      </w:r>
    </w:p>
    <w:p w14:paraId="5DBB23B1" w14:textId="77777777" w:rsidR="00633BDF" w:rsidRPr="00EF3945" w:rsidRDefault="00633BDF" w:rsidP="00633BD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Pr="00EF3945">
        <w:rPr>
          <w:rFonts w:ascii="Times New Roman" w:eastAsia="Times New Roman" w:hAnsi="Times New Roman" w:cs="Times New Roman"/>
          <w:b/>
          <w:sz w:val="24"/>
          <w:szCs w:val="24"/>
        </w:rPr>
        <w:t>Fyzická osoba</w:t>
      </w:r>
      <w:r w:rsidRPr="00EF3945">
        <w:rPr>
          <w:rFonts w:ascii="Times New Roman" w:eastAsia="Times New Roman" w:hAnsi="Times New Roman" w:cs="Times New Roman"/>
          <w:sz w:val="24"/>
          <w:szCs w:val="24"/>
        </w:rPr>
        <w:t>:</w:t>
      </w:r>
    </w:p>
    <w:p w14:paraId="27EF5618" w14:textId="667DD853" w:rsidR="00D27DAC" w:rsidRDefault="00633BDF" w:rsidP="00633BDF">
      <w:pPr>
        <w:spacing w:after="0" w:line="240" w:lineRule="auto"/>
        <w:jc w:val="both"/>
        <w:rPr>
          <w:rFonts w:ascii="Times New Roman" w:eastAsia="Times New Roman" w:hAnsi="Times New Roman" w:cs="Times New Roman"/>
          <w:sz w:val="24"/>
          <w:szCs w:val="24"/>
        </w:rPr>
      </w:pPr>
      <w:r w:rsidRPr="00EF3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F3945">
        <w:rPr>
          <w:rFonts w:ascii="Times New Roman" w:eastAsia="Times New Roman" w:hAnsi="Times New Roman" w:cs="Times New Roman"/>
          <w:sz w:val="24"/>
          <w:szCs w:val="24"/>
        </w:rPr>
        <w:t xml:space="preserve"> </w:t>
      </w:r>
      <w:r w:rsidR="00AE5CEF">
        <w:rPr>
          <w:rFonts w:ascii="Times New Roman" w:eastAsia="Times New Roman" w:hAnsi="Times New Roman" w:cs="Times New Roman"/>
          <w:sz w:val="24"/>
          <w:szCs w:val="24"/>
        </w:rPr>
        <w:t xml:space="preserve">  -</w:t>
      </w:r>
      <w:r w:rsidRPr="00EF3945">
        <w:rPr>
          <w:rFonts w:ascii="Times New Roman" w:eastAsia="Times New Roman" w:hAnsi="Times New Roman" w:cs="Times New Roman"/>
          <w:sz w:val="24"/>
          <w:szCs w:val="24"/>
        </w:rPr>
        <w:t xml:space="preserve"> </w:t>
      </w:r>
      <w:r w:rsidRPr="007416F6">
        <w:rPr>
          <w:rFonts w:ascii="Times New Roman" w:eastAsia="Times New Roman" w:hAnsi="Times New Roman" w:cs="Times New Roman"/>
          <w:b/>
          <w:color w:val="FF0000"/>
          <w:sz w:val="24"/>
          <w:szCs w:val="24"/>
        </w:rPr>
        <w:t>0,0</w:t>
      </w:r>
      <w:r w:rsidR="007416F6">
        <w:rPr>
          <w:rFonts w:ascii="Times New Roman" w:eastAsia="Times New Roman" w:hAnsi="Times New Roman" w:cs="Times New Roman"/>
          <w:b/>
          <w:color w:val="FF0000"/>
          <w:sz w:val="24"/>
          <w:szCs w:val="24"/>
        </w:rPr>
        <w:t>602</w:t>
      </w:r>
      <w:r w:rsidRPr="007416F6">
        <w:rPr>
          <w:rFonts w:ascii="Times New Roman" w:eastAsia="Times New Roman" w:hAnsi="Times New Roman" w:cs="Times New Roman"/>
          <w:b/>
          <w:color w:val="FF0000"/>
          <w:sz w:val="24"/>
          <w:szCs w:val="24"/>
        </w:rPr>
        <w:t xml:space="preserve"> €/ 1 osoba / 1 </w:t>
      </w:r>
      <w:r w:rsidR="00D27DAC">
        <w:rPr>
          <w:rFonts w:ascii="Times New Roman" w:eastAsia="Times New Roman" w:hAnsi="Times New Roman" w:cs="Times New Roman"/>
          <w:b/>
          <w:color w:val="FF0000"/>
          <w:sz w:val="24"/>
          <w:szCs w:val="24"/>
        </w:rPr>
        <w:t xml:space="preserve">kalendárny </w:t>
      </w:r>
      <w:r w:rsidRPr="007416F6">
        <w:rPr>
          <w:rFonts w:ascii="Times New Roman" w:eastAsia="Times New Roman" w:hAnsi="Times New Roman" w:cs="Times New Roman"/>
          <w:b/>
          <w:color w:val="FF0000"/>
          <w:sz w:val="24"/>
          <w:szCs w:val="24"/>
        </w:rPr>
        <w:t>deň</w:t>
      </w:r>
      <w:r w:rsidRPr="007416F6">
        <w:rPr>
          <w:rFonts w:ascii="Times New Roman" w:eastAsia="Times New Roman" w:hAnsi="Times New Roman" w:cs="Times New Roman"/>
          <w:color w:val="FF0000"/>
          <w:sz w:val="24"/>
          <w:szCs w:val="24"/>
        </w:rPr>
        <w:t xml:space="preserve"> </w:t>
      </w:r>
      <w:r w:rsidRPr="007416F6">
        <w:rPr>
          <w:rFonts w:ascii="Times New Roman" w:eastAsia="Times New Roman" w:hAnsi="Times New Roman" w:cs="Times New Roman"/>
          <w:b/>
          <w:color w:val="FF0000"/>
          <w:sz w:val="24"/>
          <w:szCs w:val="24"/>
        </w:rPr>
        <w:t>/t.j.</w:t>
      </w:r>
      <w:r w:rsidR="007416F6">
        <w:rPr>
          <w:rFonts w:ascii="Times New Roman" w:eastAsia="Times New Roman" w:hAnsi="Times New Roman" w:cs="Times New Roman"/>
          <w:b/>
          <w:color w:val="FF0000"/>
          <w:sz w:val="24"/>
          <w:szCs w:val="24"/>
        </w:rPr>
        <w:t>22.-</w:t>
      </w:r>
      <w:r w:rsidRPr="007416F6">
        <w:rPr>
          <w:rFonts w:ascii="Times New Roman" w:eastAsia="Times New Roman" w:hAnsi="Times New Roman" w:cs="Times New Roman"/>
          <w:b/>
          <w:color w:val="FF0000"/>
          <w:sz w:val="24"/>
          <w:szCs w:val="24"/>
        </w:rPr>
        <w:t xml:space="preserve"> €</w:t>
      </w:r>
      <w:r w:rsidRPr="007416F6">
        <w:rPr>
          <w:rFonts w:ascii="Times New Roman" w:eastAsia="Times New Roman" w:hAnsi="Times New Roman" w:cs="Times New Roman"/>
          <w:color w:val="FF0000"/>
          <w:sz w:val="24"/>
          <w:szCs w:val="24"/>
        </w:rPr>
        <w:t xml:space="preserve">/ </w:t>
      </w:r>
      <w:r w:rsidRPr="00EF3945">
        <w:rPr>
          <w:rFonts w:ascii="Times New Roman" w:eastAsia="Times New Roman" w:hAnsi="Times New Roman" w:cs="Times New Roman"/>
          <w:sz w:val="24"/>
          <w:szCs w:val="24"/>
        </w:rPr>
        <w:t xml:space="preserve">rok pre poplatníka, ktorým je fyzická </w:t>
      </w:r>
      <w:r w:rsidR="00D27DAC">
        <w:rPr>
          <w:rFonts w:ascii="Times New Roman" w:eastAsia="Times New Roman" w:hAnsi="Times New Roman" w:cs="Times New Roman"/>
          <w:sz w:val="24"/>
          <w:szCs w:val="24"/>
        </w:rPr>
        <w:t xml:space="preserve">  </w:t>
      </w:r>
    </w:p>
    <w:p w14:paraId="64DB5CF2" w14:textId="77777777" w:rsidR="005807FB" w:rsidRDefault="00D27DAC" w:rsidP="00633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3BDF" w:rsidRPr="00EF3945">
        <w:rPr>
          <w:rFonts w:ascii="Times New Roman" w:eastAsia="Times New Roman" w:hAnsi="Times New Roman" w:cs="Times New Roman"/>
          <w:sz w:val="24"/>
          <w:szCs w:val="24"/>
        </w:rPr>
        <w:t>osoba</w:t>
      </w:r>
      <w:r>
        <w:rPr>
          <w:rFonts w:ascii="Times New Roman" w:eastAsia="Times New Roman" w:hAnsi="Times New Roman" w:cs="Times New Roman"/>
          <w:sz w:val="24"/>
          <w:szCs w:val="24"/>
        </w:rPr>
        <w:t xml:space="preserve">, ktorá má v obci trvalý alebo prechodný pobyt, alebo ktorá má na území obce </w:t>
      </w:r>
      <w:r w:rsidR="005807FB">
        <w:rPr>
          <w:rFonts w:ascii="Times New Roman" w:eastAsia="Times New Roman" w:hAnsi="Times New Roman" w:cs="Times New Roman"/>
          <w:sz w:val="24"/>
          <w:szCs w:val="24"/>
        </w:rPr>
        <w:t xml:space="preserve"> </w:t>
      </w:r>
    </w:p>
    <w:p w14:paraId="054BF688" w14:textId="424D4798" w:rsidR="005807FB" w:rsidRDefault="005807FB" w:rsidP="00633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7DAC">
        <w:rPr>
          <w:rFonts w:ascii="Times New Roman" w:eastAsia="Times New Roman" w:hAnsi="Times New Roman" w:cs="Times New Roman"/>
          <w:sz w:val="24"/>
          <w:szCs w:val="24"/>
        </w:rPr>
        <w:t>oprávnenie užívať alebo užíva nehnuteľnosť na iný účel ako podnikanie</w:t>
      </w:r>
      <w:r w:rsidR="00AE5CEF">
        <w:rPr>
          <w:rFonts w:ascii="Times New Roman" w:eastAsia="Times New Roman" w:hAnsi="Times New Roman" w:cs="Times New Roman"/>
          <w:sz w:val="24"/>
          <w:szCs w:val="24"/>
        </w:rPr>
        <w:t>.</w:t>
      </w:r>
    </w:p>
    <w:p w14:paraId="711F4A28" w14:textId="13DFAB0E" w:rsidR="005807FB" w:rsidRDefault="005807FB" w:rsidP="00633BDF">
      <w:pPr>
        <w:spacing w:after="0" w:line="240" w:lineRule="auto"/>
        <w:jc w:val="both"/>
        <w:rPr>
          <w:rFonts w:ascii="Times New Roman" w:eastAsia="Times New Roman" w:hAnsi="Times New Roman" w:cs="Times New Roman"/>
          <w:sz w:val="24"/>
          <w:szCs w:val="24"/>
        </w:rPr>
      </w:pPr>
      <w:r w:rsidRPr="00AE5CEF">
        <w:rPr>
          <w:rFonts w:ascii="Times New Roman" w:eastAsia="Times New Roman" w:hAnsi="Times New Roman" w:cs="Times New Roman"/>
          <w:b/>
          <w:bCs/>
          <w:sz w:val="24"/>
          <w:szCs w:val="24"/>
        </w:rPr>
        <w:t xml:space="preserve">      </w:t>
      </w:r>
      <w:r w:rsidR="00AE5CEF" w:rsidRPr="00AE5CEF">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Obec Šelpice stanovuje poplatok za množstvový zber pre </w:t>
      </w:r>
      <w:r>
        <w:rPr>
          <w:rFonts w:ascii="Times New Roman" w:eastAsia="Times New Roman" w:hAnsi="Times New Roman" w:cs="Times New Roman"/>
          <w:b/>
          <w:bCs/>
          <w:sz w:val="24"/>
          <w:szCs w:val="24"/>
        </w:rPr>
        <w:t xml:space="preserve">právnické osoby, </w:t>
      </w:r>
      <w:r>
        <w:rPr>
          <w:rFonts w:ascii="Times New Roman" w:eastAsia="Times New Roman" w:hAnsi="Times New Roman" w:cs="Times New Roman"/>
          <w:sz w:val="24"/>
          <w:szCs w:val="24"/>
        </w:rPr>
        <w:t xml:space="preserve">ktoré sú </w:t>
      </w:r>
    </w:p>
    <w:p w14:paraId="15F78E0A" w14:textId="77777777" w:rsidR="005807FB" w:rsidRDefault="005807FB" w:rsidP="00633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oprávnené užívať alebo užívajú nehnuteľnosť nachádzajúcu sa na území obce na iný </w:t>
      </w:r>
    </w:p>
    <w:p w14:paraId="66CF0BBD" w14:textId="77777777" w:rsidR="005807FB" w:rsidRDefault="005807FB" w:rsidP="00633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účel ako na podnikanie a pre podnikateľov, ktorí sú oprávnení užívať alebo užívajú  </w:t>
      </w:r>
    </w:p>
    <w:p w14:paraId="7F465306" w14:textId="77777777" w:rsidR="005807FB" w:rsidRPr="005807FB" w:rsidRDefault="005807FB" w:rsidP="00633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nehnuteľnosť nachádzajúcu sa na území obce na účel podnikania na základe </w:t>
      </w:r>
      <w:r w:rsidRPr="005807FB">
        <w:rPr>
          <w:rFonts w:ascii="Times New Roman" w:eastAsia="Times New Roman" w:hAnsi="Times New Roman" w:cs="Times New Roman"/>
          <w:sz w:val="24"/>
          <w:szCs w:val="24"/>
        </w:rPr>
        <w:t xml:space="preserve">ohlásenia </w:t>
      </w:r>
    </w:p>
    <w:p w14:paraId="73C058C2" w14:textId="77777777" w:rsidR="005807FB" w:rsidRDefault="005807FB" w:rsidP="00633BDF">
      <w:pPr>
        <w:spacing w:after="0" w:line="240" w:lineRule="auto"/>
        <w:jc w:val="both"/>
        <w:rPr>
          <w:rFonts w:ascii="Times New Roman" w:eastAsia="Times New Roman" w:hAnsi="Times New Roman" w:cs="Times New Roman"/>
          <w:sz w:val="24"/>
          <w:szCs w:val="24"/>
        </w:rPr>
      </w:pPr>
      <w:r w:rsidRPr="005807FB">
        <w:rPr>
          <w:rFonts w:ascii="Times New Roman" w:eastAsia="Times New Roman" w:hAnsi="Times New Roman" w:cs="Times New Roman"/>
          <w:sz w:val="24"/>
          <w:szCs w:val="24"/>
        </w:rPr>
        <w:t xml:space="preserve">             právnickej osoby</w:t>
      </w:r>
      <w:r w:rsidR="00633BDF" w:rsidRPr="005807FB">
        <w:rPr>
          <w:rFonts w:ascii="Times New Roman" w:eastAsia="Times New Roman" w:hAnsi="Times New Roman" w:cs="Times New Roman"/>
          <w:sz w:val="24"/>
          <w:szCs w:val="24"/>
        </w:rPr>
        <w:t xml:space="preserve">  </w:t>
      </w:r>
      <w:r w:rsidRPr="005807FB">
        <w:rPr>
          <w:rFonts w:ascii="Times New Roman" w:eastAsia="Times New Roman" w:hAnsi="Times New Roman" w:cs="Times New Roman"/>
          <w:sz w:val="24"/>
          <w:szCs w:val="24"/>
        </w:rPr>
        <w:t>o počte a veľkosti zberných nádob používaných pre množstvový</w:t>
      </w:r>
      <w:r>
        <w:rPr>
          <w:rFonts w:ascii="Times New Roman" w:eastAsia="Times New Roman" w:hAnsi="Times New Roman" w:cs="Times New Roman"/>
          <w:sz w:val="24"/>
          <w:szCs w:val="24"/>
        </w:rPr>
        <w:t xml:space="preserve"> </w:t>
      </w:r>
    </w:p>
    <w:p w14:paraId="47682C6A" w14:textId="77777777" w:rsidR="005807FB" w:rsidRPr="005807FB" w:rsidRDefault="005807FB" w:rsidP="00633BD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zber, v ktorom je uvedená aj informácia o počte vývozov za kalendárny rok. Sadzba </w:t>
      </w:r>
      <w:r w:rsidRPr="005807FB">
        <w:rPr>
          <w:rFonts w:ascii="Times New Roman" w:eastAsia="Times New Roman" w:hAnsi="Times New Roman" w:cs="Times New Roman"/>
          <w:color w:val="FF0000"/>
          <w:sz w:val="24"/>
          <w:szCs w:val="24"/>
        </w:rPr>
        <w:t xml:space="preserve">za </w:t>
      </w:r>
    </w:p>
    <w:p w14:paraId="6F552DFE" w14:textId="400797A3" w:rsidR="00633BDF" w:rsidRPr="005807FB" w:rsidRDefault="005807FB" w:rsidP="00633BDF">
      <w:pPr>
        <w:spacing w:after="0" w:line="240" w:lineRule="auto"/>
        <w:jc w:val="both"/>
        <w:rPr>
          <w:rFonts w:ascii="Times New Roman" w:eastAsia="Times New Roman" w:hAnsi="Times New Roman" w:cs="Times New Roman"/>
          <w:b/>
          <w:bCs/>
          <w:color w:val="FF0000"/>
          <w:sz w:val="24"/>
          <w:szCs w:val="24"/>
        </w:rPr>
      </w:pPr>
      <w:r w:rsidRPr="005807FB">
        <w:rPr>
          <w:rFonts w:ascii="Times New Roman" w:eastAsia="Times New Roman" w:hAnsi="Times New Roman" w:cs="Times New Roman"/>
          <w:color w:val="FF0000"/>
          <w:sz w:val="24"/>
          <w:szCs w:val="24"/>
        </w:rPr>
        <w:t xml:space="preserve">             </w:t>
      </w:r>
      <w:r w:rsidRPr="005807FB">
        <w:rPr>
          <w:rFonts w:ascii="Times New Roman" w:eastAsia="Times New Roman" w:hAnsi="Times New Roman" w:cs="Times New Roman"/>
          <w:b/>
          <w:bCs/>
          <w:color w:val="FF0000"/>
          <w:sz w:val="24"/>
          <w:szCs w:val="24"/>
        </w:rPr>
        <w:t>jeden liter komunálnych odpadov je 0,</w:t>
      </w:r>
      <w:r w:rsidR="00A6159B">
        <w:rPr>
          <w:rFonts w:ascii="Times New Roman" w:eastAsia="Times New Roman" w:hAnsi="Times New Roman" w:cs="Times New Roman"/>
          <w:b/>
          <w:bCs/>
          <w:color w:val="FF0000"/>
          <w:sz w:val="24"/>
          <w:szCs w:val="24"/>
        </w:rPr>
        <w:t>0</w:t>
      </w:r>
      <w:r w:rsidRPr="005807FB">
        <w:rPr>
          <w:rFonts w:ascii="Times New Roman" w:eastAsia="Times New Roman" w:hAnsi="Times New Roman" w:cs="Times New Roman"/>
          <w:b/>
          <w:bCs/>
          <w:color w:val="FF0000"/>
          <w:sz w:val="24"/>
          <w:szCs w:val="24"/>
        </w:rPr>
        <w:t>30 €/</w:t>
      </w:r>
      <w:r w:rsidR="00AE5CEF">
        <w:rPr>
          <w:rFonts w:ascii="Times New Roman" w:eastAsia="Times New Roman" w:hAnsi="Times New Roman" w:cs="Times New Roman"/>
          <w:b/>
          <w:bCs/>
          <w:color w:val="FF0000"/>
          <w:sz w:val="24"/>
          <w:szCs w:val="24"/>
        </w:rPr>
        <w:t>jeden</w:t>
      </w:r>
      <w:r w:rsidRPr="005807FB">
        <w:rPr>
          <w:rFonts w:ascii="Times New Roman" w:eastAsia="Times New Roman" w:hAnsi="Times New Roman" w:cs="Times New Roman"/>
          <w:b/>
          <w:bCs/>
          <w:color w:val="FF0000"/>
          <w:sz w:val="24"/>
          <w:szCs w:val="24"/>
        </w:rPr>
        <w:t xml:space="preserve"> vývoz. </w:t>
      </w:r>
    </w:p>
    <w:p w14:paraId="66A12BFB" w14:textId="256AEBFB" w:rsidR="00633BDF" w:rsidRPr="008C57DE" w:rsidRDefault="00E22C4C" w:rsidP="00633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33BDF">
        <w:rPr>
          <w:rFonts w:ascii="Times New Roman" w:eastAsia="Times New Roman" w:hAnsi="Times New Roman" w:cs="Times New Roman"/>
          <w:sz w:val="24"/>
          <w:szCs w:val="24"/>
        </w:rPr>
        <w:t>oplatok za komunálne odpady a drobné stavebné odpady správca dane vyrubí rozhodnutím.</w:t>
      </w:r>
    </w:p>
    <w:p w14:paraId="502126BB" w14:textId="77777777" w:rsidR="00633BDF" w:rsidRDefault="00633BDF" w:rsidP="00633BDF">
      <w:pPr>
        <w:spacing w:after="0" w:line="240" w:lineRule="auto"/>
        <w:jc w:val="both"/>
        <w:rPr>
          <w:rFonts w:ascii="Times New Roman" w:eastAsia="Times New Roman" w:hAnsi="Times New Roman" w:cs="Times New Roman"/>
          <w:sz w:val="24"/>
          <w:szCs w:val="24"/>
        </w:rPr>
      </w:pPr>
    </w:p>
    <w:p w14:paraId="22D7B904" w14:textId="77777777" w:rsidR="00633BDF" w:rsidRPr="00E22C4C" w:rsidRDefault="00633BDF" w:rsidP="00633BDF">
      <w:pPr>
        <w:pStyle w:val="Odsekzoznamu"/>
        <w:numPr>
          <w:ilvl w:val="0"/>
          <w:numId w:val="26"/>
        </w:numPr>
        <w:spacing w:line="240" w:lineRule="auto"/>
        <w:jc w:val="both"/>
        <w:rPr>
          <w:rFonts w:ascii="Times New Roman" w:eastAsia="Times New Roman" w:hAnsi="Times New Roman"/>
          <w:bCs/>
          <w:sz w:val="24"/>
          <w:szCs w:val="24"/>
        </w:rPr>
      </w:pPr>
      <w:r w:rsidRPr="00E22C4C">
        <w:rPr>
          <w:rFonts w:ascii="Times New Roman" w:eastAsia="Times New Roman" w:hAnsi="Times New Roman"/>
          <w:bCs/>
          <w:sz w:val="24"/>
          <w:szCs w:val="24"/>
        </w:rPr>
        <w:t xml:space="preserve">Obec zabezpečuje výmenu opotrebovaných smetných nádob pre domácnosti  </w:t>
      </w:r>
    </w:p>
    <w:p w14:paraId="7FA8C930" w14:textId="77777777" w:rsidR="00E22C4C" w:rsidRDefault="00633BDF" w:rsidP="00E22C4C">
      <w:pPr>
        <w:spacing w:after="0" w:line="240" w:lineRule="auto"/>
        <w:ind w:left="709"/>
        <w:jc w:val="both"/>
        <w:rPr>
          <w:rFonts w:ascii="Times New Roman" w:eastAsia="Times New Roman" w:hAnsi="Times New Roman"/>
          <w:bCs/>
          <w:sz w:val="24"/>
          <w:szCs w:val="24"/>
        </w:rPr>
      </w:pPr>
      <w:r w:rsidRPr="00E22C4C">
        <w:rPr>
          <w:rFonts w:ascii="Times New Roman" w:eastAsia="Times New Roman" w:hAnsi="Times New Roman"/>
          <w:bCs/>
          <w:sz w:val="24"/>
          <w:szCs w:val="24"/>
        </w:rPr>
        <w:t>a zavádza jednorazovú úhradu:</w:t>
      </w:r>
    </w:p>
    <w:p w14:paraId="0E7336F0" w14:textId="276624B9" w:rsidR="00633BDF" w:rsidRPr="00E22C4C" w:rsidRDefault="00633BDF" w:rsidP="00E22C4C">
      <w:pPr>
        <w:pStyle w:val="Odsekzoznamu"/>
        <w:numPr>
          <w:ilvl w:val="0"/>
          <w:numId w:val="2"/>
        </w:numPr>
        <w:spacing w:line="240" w:lineRule="auto"/>
        <w:jc w:val="both"/>
        <w:rPr>
          <w:rFonts w:ascii="Times New Roman" w:eastAsia="Times New Roman" w:hAnsi="Times New Roman" w:cstheme="minorBidi"/>
          <w:bCs/>
          <w:sz w:val="24"/>
          <w:szCs w:val="24"/>
        </w:rPr>
      </w:pPr>
      <w:r w:rsidRPr="00E22C4C">
        <w:rPr>
          <w:rFonts w:ascii="Times New Roman" w:eastAsia="Times New Roman" w:hAnsi="Times New Roman"/>
          <w:sz w:val="24"/>
          <w:szCs w:val="24"/>
        </w:rPr>
        <w:t>120 litrový plastový kontajner :</w:t>
      </w:r>
      <w:r w:rsidRPr="00E22C4C">
        <w:rPr>
          <w:rFonts w:ascii="Times New Roman" w:eastAsia="Times New Roman" w:hAnsi="Times New Roman"/>
          <w:sz w:val="24"/>
          <w:szCs w:val="24"/>
        </w:rPr>
        <w:tab/>
      </w:r>
      <w:r w:rsidRPr="00E22C4C">
        <w:rPr>
          <w:rFonts w:ascii="Times New Roman" w:eastAsia="Times New Roman" w:hAnsi="Times New Roman"/>
          <w:sz w:val="24"/>
          <w:szCs w:val="24"/>
        </w:rPr>
        <w:tab/>
        <w:t xml:space="preserve"> 26 €/ 1 ks,</w:t>
      </w:r>
    </w:p>
    <w:p w14:paraId="750F4EE1" w14:textId="77777777" w:rsidR="00633BDF" w:rsidRPr="00F77464" w:rsidRDefault="00633BDF" w:rsidP="00633BDF">
      <w:pPr>
        <w:numPr>
          <w:ilvl w:val="0"/>
          <w:numId w:val="2"/>
        </w:numPr>
        <w:spacing w:after="0" w:line="240" w:lineRule="auto"/>
        <w:jc w:val="both"/>
        <w:rPr>
          <w:rFonts w:ascii="Times New Roman" w:eastAsia="Times New Roman" w:hAnsi="Times New Roman" w:cs="Times New Roman"/>
          <w:sz w:val="24"/>
          <w:szCs w:val="24"/>
        </w:rPr>
      </w:pPr>
      <w:r w:rsidRPr="00F77464">
        <w:rPr>
          <w:rFonts w:ascii="Times New Roman" w:eastAsia="Times New Roman" w:hAnsi="Times New Roman" w:cs="Times New Roman"/>
          <w:sz w:val="24"/>
          <w:szCs w:val="24"/>
        </w:rPr>
        <w:lastRenderedPageBreak/>
        <w:t>240 litrový plastový kontajner:</w:t>
      </w:r>
      <w:r w:rsidRPr="00F77464">
        <w:rPr>
          <w:rFonts w:ascii="Times New Roman" w:eastAsia="Times New Roman" w:hAnsi="Times New Roman" w:cs="Times New Roman"/>
          <w:sz w:val="24"/>
          <w:szCs w:val="24"/>
        </w:rPr>
        <w:tab/>
      </w:r>
      <w:r w:rsidRPr="00F77464">
        <w:rPr>
          <w:rFonts w:ascii="Times New Roman" w:eastAsia="Times New Roman" w:hAnsi="Times New Roman" w:cs="Times New Roman"/>
          <w:sz w:val="24"/>
          <w:szCs w:val="24"/>
        </w:rPr>
        <w:tab/>
        <w:t xml:space="preserve"> 35 €/ 1 ks.</w:t>
      </w:r>
    </w:p>
    <w:p w14:paraId="675208B2" w14:textId="77777777" w:rsidR="00633BDF" w:rsidRDefault="00633BDF" w:rsidP="00633BDF">
      <w:pPr>
        <w:spacing w:after="0" w:line="240" w:lineRule="auto"/>
        <w:jc w:val="both"/>
        <w:rPr>
          <w:rFonts w:ascii="Times New Roman" w:eastAsia="Times New Roman" w:hAnsi="Times New Roman" w:cs="Times New Roman"/>
          <w:sz w:val="24"/>
          <w:szCs w:val="24"/>
        </w:rPr>
      </w:pPr>
    </w:p>
    <w:p w14:paraId="46B74501" w14:textId="4A452CBF" w:rsidR="00633BDF" w:rsidRPr="00AE5CEF" w:rsidRDefault="005807FB" w:rsidP="00AE5CEF">
      <w:pPr>
        <w:pStyle w:val="Odsekzoznamu"/>
        <w:numPr>
          <w:ilvl w:val="0"/>
          <w:numId w:val="26"/>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Sadzba poplatku za kilogram drobného stavebného odpadu</w:t>
      </w:r>
      <w:r w:rsidR="00AE5CEF">
        <w:rPr>
          <w:rFonts w:ascii="Times New Roman" w:eastAsia="Times New Roman" w:hAnsi="Times New Roman"/>
          <w:sz w:val="24"/>
          <w:szCs w:val="24"/>
        </w:rPr>
        <w:t xml:space="preserve"> bez obsahu škodlivín, ktorý sa odovzdá na zberovom dvore </w:t>
      </w:r>
      <w:r w:rsidR="00AE5CEF" w:rsidRPr="00AE5CEF">
        <w:rPr>
          <w:rFonts w:ascii="Times New Roman" w:eastAsia="Times New Roman" w:hAnsi="Times New Roman"/>
          <w:b/>
          <w:bCs/>
          <w:color w:val="FF0000"/>
          <w:sz w:val="24"/>
          <w:szCs w:val="24"/>
        </w:rPr>
        <w:t>0,078 €</w:t>
      </w:r>
      <w:r w:rsidR="00AE5CEF">
        <w:rPr>
          <w:rFonts w:ascii="Times New Roman" w:eastAsia="Times New Roman" w:hAnsi="Times New Roman"/>
          <w:b/>
          <w:bCs/>
          <w:color w:val="FF0000"/>
          <w:sz w:val="24"/>
          <w:szCs w:val="24"/>
        </w:rPr>
        <w:t>.</w:t>
      </w:r>
      <w:r w:rsidR="00633BDF" w:rsidRPr="00AE5CEF">
        <w:rPr>
          <w:rFonts w:ascii="Times New Roman" w:eastAsia="Times New Roman" w:hAnsi="Times New Roman"/>
          <w:color w:val="FF0000"/>
          <w:sz w:val="24"/>
          <w:szCs w:val="24"/>
        </w:rPr>
        <w:t xml:space="preserve"> </w:t>
      </w:r>
    </w:p>
    <w:p w14:paraId="7FDF13E5" w14:textId="77777777" w:rsidR="00633BDF" w:rsidRPr="002103AF" w:rsidRDefault="00633BDF" w:rsidP="00633BDF">
      <w:pPr>
        <w:spacing w:after="0" w:line="240" w:lineRule="auto"/>
        <w:jc w:val="both"/>
        <w:rPr>
          <w:rFonts w:ascii="Times New Roman" w:eastAsia="Times New Roman" w:hAnsi="Times New Roman" w:cs="Times New Roman"/>
          <w:color w:val="FF0000"/>
          <w:sz w:val="24"/>
          <w:szCs w:val="24"/>
        </w:rPr>
      </w:pPr>
    </w:p>
    <w:p w14:paraId="2F9638A8" w14:textId="16E3415E" w:rsidR="00633BDF" w:rsidRPr="00DB7D3B" w:rsidRDefault="00633BDF" w:rsidP="00E22C4C">
      <w:pPr>
        <w:spacing w:after="0" w:line="240" w:lineRule="auto"/>
        <w:jc w:val="center"/>
        <w:rPr>
          <w:rFonts w:ascii="Times New Roman" w:eastAsia="Times New Roman" w:hAnsi="Times New Roman" w:cs="Times New Roman"/>
          <w:bCs/>
          <w:color w:val="FF0000"/>
          <w:sz w:val="24"/>
          <w:szCs w:val="24"/>
        </w:rPr>
      </w:pPr>
      <w:r w:rsidRPr="00DB7D3B">
        <w:rPr>
          <w:rFonts w:ascii="Times New Roman" w:eastAsia="Times New Roman" w:hAnsi="Times New Roman" w:cs="Times New Roman"/>
          <w:bCs/>
          <w:color w:val="FF0000"/>
          <w:sz w:val="24"/>
          <w:szCs w:val="24"/>
        </w:rPr>
        <w:t xml:space="preserve">§ </w:t>
      </w:r>
      <w:r w:rsidR="00AE5CEF" w:rsidRPr="00DB7D3B">
        <w:rPr>
          <w:rFonts w:ascii="Times New Roman" w:eastAsia="Times New Roman" w:hAnsi="Times New Roman" w:cs="Times New Roman"/>
          <w:bCs/>
          <w:color w:val="FF0000"/>
          <w:sz w:val="24"/>
          <w:szCs w:val="24"/>
        </w:rPr>
        <w:t>1</w:t>
      </w:r>
      <w:r w:rsidRPr="00DB7D3B">
        <w:rPr>
          <w:rFonts w:ascii="Times New Roman" w:eastAsia="Times New Roman" w:hAnsi="Times New Roman" w:cs="Times New Roman"/>
          <w:bCs/>
          <w:color w:val="FF0000"/>
          <w:sz w:val="24"/>
          <w:szCs w:val="24"/>
        </w:rPr>
        <w:t>4</w:t>
      </w:r>
    </w:p>
    <w:p w14:paraId="4C108083" w14:textId="2C9B0003" w:rsidR="00AE5CEF" w:rsidRPr="00814D7F" w:rsidRDefault="00AE5CEF" w:rsidP="000825AC">
      <w:pPr>
        <w:spacing w:after="0" w:line="240" w:lineRule="auto"/>
        <w:jc w:val="center"/>
        <w:rPr>
          <w:rFonts w:ascii="Times New Roman" w:eastAsia="Times New Roman" w:hAnsi="Times New Roman" w:cs="Times New Roman"/>
          <w:b/>
          <w:color w:val="FF0000"/>
          <w:sz w:val="24"/>
          <w:szCs w:val="24"/>
        </w:rPr>
      </w:pPr>
      <w:r w:rsidRPr="00814D7F">
        <w:rPr>
          <w:rFonts w:ascii="Times New Roman" w:eastAsia="Times New Roman" w:hAnsi="Times New Roman" w:cs="Times New Roman"/>
          <w:b/>
          <w:color w:val="FF0000"/>
          <w:sz w:val="24"/>
          <w:szCs w:val="24"/>
        </w:rPr>
        <w:t>Zníženie, odpustenie a vrátenie poplatku</w:t>
      </w:r>
    </w:p>
    <w:p w14:paraId="7C232B1C" w14:textId="6750936C" w:rsidR="00AE5CEF" w:rsidRPr="00DB7D3B" w:rsidRDefault="00AE5CEF" w:rsidP="00DB7D3B">
      <w:pPr>
        <w:pStyle w:val="Odsekzoznamu"/>
        <w:numPr>
          <w:ilvl w:val="0"/>
          <w:numId w:val="45"/>
        </w:numPr>
        <w:spacing w:line="240" w:lineRule="auto"/>
        <w:jc w:val="both"/>
        <w:rPr>
          <w:rFonts w:ascii="Times New Roman" w:eastAsia="Times New Roman" w:hAnsi="Times New Roman"/>
          <w:bCs/>
          <w:color w:val="FF0000"/>
          <w:sz w:val="24"/>
          <w:szCs w:val="24"/>
        </w:rPr>
      </w:pPr>
      <w:r w:rsidRPr="00DB7D3B">
        <w:rPr>
          <w:rFonts w:ascii="Times New Roman" w:eastAsia="Times New Roman" w:hAnsi="Times New Roman"/>
          <w:bCs/>
          <w:color w:val="FF0000"/>
          <w:sz w:val="24"/>
          <w:szCs w:val="24"/>
        </w:rPr>
        <w:t>Obec Šelpice v súlade s § 83 ods. 2</w:t>
      </w:r>
      <w:r w:rsidR="00DB7D3B" w:rsidRPr="00DB7D3B">
        <w:rPr>
          <w:rFonts w:ascii="Times New Roman" w:eastAsia="Times New Roman" w:hAnsi="Times New Roman"/>
          <w:bCs/>
          <w:color w:val="FF0000"/>
          <w:sz w:val="24"/>
          <w:szCs w:val="24"/>
        </w:rPr>
        <w:t xml:space="preserve"> zákona o miestnych daniach, poplatok zníži o 40%, resp. odpustí za obdobie, za ktoré poplatník preukáže, že je:</w:t>
      </w:r>
    </w:p>
    <w:p w14:paraId="19348941" w14:textId="40F13A6F" w:rsidR="00DB7D3B" w:rsidRPr="00DB7D3B" w:rsidRDefault="00DB7D3B" w:rsidP="00DB7D3B">
      <w:pPr>
        <w:pStyle w:val="Odsekzoznamu"/>
        <w:numPr>
          <w:ilvl w:val="0"/>
          <w:numId w:val="2"/>
        </w:numPr>
        <w:spacing w:line="240" w:lineRule="auto"/>
        <w:jc w:val="both"/>
        <w:rPr>
          <w:rFonts w:ascii="Times New Roman" w:eastAsia="Times New Roman" w:hAnsi="Times New Roman"/>
          <w:bCs/>
          <w:color w:val="FF0000"/>
          <w:sz w:val="24"/>
          <w:szCs w:val="24"/>
        </w:rPr>
      </w:pPr>
      <w:r w:rsidRPr="00DB7D3B">
        <w:rPr>
          <w:rFonts w:ascii="Times New Roman" w:eastAsia="Times New Roman" w:hAnsi="Times New Roman"/>
          <w:bCs/>
          <w:color w:val="FF0000"/>
          <w:sz w:val="24"/>
          <w:szCs w:val="24"/>
        </w:rPr>
        <w:t>fyzickou osobou v hmotnej núdzi,</w:t>
      </w:r>
    </w:p>
    <w:p w14:paraId="37D36203" w14:textId="33541C1F" w:rsidR="00DB7D3B" w:rsidRPr="00DB7D3B" w:rsidRDefault="00DB7D3B" w:rsidP="00DB7D3B">
      <w:pPr>
        <w:pStyle w:val="Odsekzoznamu"/>
        <w:numPr>
          <w:ilvl w:val="0"/>
          <w:numId w:val="2"/>
        </w:numPr>
        <w:spacing w:line="240" w:lineRule="auto"/>
        <w:jc w:val="both"/>
        <w:rPr>
          <w:rFonts w:ascii="Times New Roman" w:eastAsia="Times New Roman" w:hAnsi="Times New Roman"/>
          <w:bCs/>
          <w:color w:val="FF0000"/>
          <w:sz w:val="24"/>
          <w:szCs w:val="24"/>
        </w:rPr>
      </w:pPr>
      <w:r w:rsidRPr="00DB7D3B">
        <w:rPr>
          <w:rFonts w:ascii="Times New Roman" w:eastAsia="Times New Roman" w:hAnsi="Times New Roman"/>
          <w:bCs/>
          <w:color w:val="FF0000"/>
          <w:sz w:val="24"/>
          <w:szCs w:val="24"/>
        </w:rPr>
        <w:t>držiteľom preukazu fyzickej osoby s ťažkým zdravotným postihnutím,</w:t>
      </w:r>
    </w:p>
    <w:p w14:paraId="3CC7AF4C" w14:textId="2407E120" w:rsidR="00DB7D3B" w:rsidRPr="00DB7D3B" w:rsidRDefault="00DB7D3B" w:rsidP="00DB7D3B">
      <w:pPr>
        <w:pStyle w:val="Odsekzoznamu"/>
        <w:numPr>
          <w:ilvl w:val="0"/>
          <w:numId w:val="2"/>
        </w:numPr>
        <w:spacing w:line="240" w:lineRule="auto"/>
        <w:jc w:val="both"/>
        <w:rPr>
          <w:rFonts w:ascii="Times New Roman" w:eastAsia="Times New Roman" w:hAnsi="Times New Roman"/>
          <w:bCs/>
          <w:color w:val="FF0000"/>
          <w:sz w:val="24"/>
          <w:szCs w:val="24"/>
        </w:rPr>
      </w:pPr>
      <w:r w:rsidRPr="00DB7D3B">
        <w:rPr>
          <w:rFonts w:ascii="Times New Roman" w:eastAsia="Times New Roman" w:hAnsi="Times New Roman"/>
          <w:bCs/>
          <w:color w:val="FF0000"/>
          <w:sz w:val="24"/>
          <w:szCs w:val="24"/>
        </w:rPr>
        <w:t>ubytovaný v internátnom zariadení, alebo v nájme mimo obce v súvislosti s návštevou školy.</w:t>
      </w:r>
    </w:p>
    <w:p w14:paraId="5D544D08" w14:textId="60F6C316" w:rsidR="00DB7D3B" w:rsidRPr="00DB7D3B" w:rsidRDefault="00DB7D3B" w:rsidP="00E22C4C">
      <w:pPr>
        <w:spacing w:after="0" w:line="240" w:lineRule="auto"/>
        <w:ind w:left="720"/>
        <w:jc w:val="both"/>
        <w:rPr>
          <w:rFonts w:ascii="Times New Roman" w:eastAsia="Times New Roman" w:hAnsi="Times New Roman"/>
          <w:bCs/>
          <w:color w:val="FF0000"/>
          <w:sz w:val="24"/>
          <w:szCs w:val="24"/>
        </w:rPr>
      </w:pPr>
      <w:r w:rsidRPr="00DB7D3B">
        <w:rPr>
          <w:rFonts w:ascii="Times New Roman" w:eastAsia="Times New Roman" w:hAnsi="Times New Roman"/>
          <w:bCs/>
          <w:color w:val="FF0000"/>
          <w:sz w:val="24"/>
          <w:szCs w:val="24"/>
        </w:rPr>
        <w:t xml:space="preserve">Posúdenie zníženia, resp. odpustenia poplatku je v kompetencii starostu obce. </w:t>
      </w:r>
    </w:p>
    <w:p w14:paraId="75A714BB" w14:textId="3CAA8A71" w:rsidR="00DB7D3B" w:rsidRPr="00DB7D3B" w:rsidRDefault="00DB7D3B" w:rsidP="00E22C4C">
      <w:pPr>
        <w:pStyle w:val="Odsekzoznamu"/>
        <w:numPr>
          <w:ilvl w:val="0"/>
          <w:numId w:val="45"/>
        </w:numPr>
        <w:spacing w:line="240" w:lineRule="auto"/>
        <w:jc w:val="both"/>
        <w:rPr>
          <w:rFonts w:ascii="Times New Roman" w:eastAsia="Times New Roman" w:hAnsi="Times New Roman"/>
          <w:bCs/>
          <w:color w:val="FF0000"/>
          <w:sz w:val="24"/>
          <w:szCs w:val="24"/>
        </w:rPr>
      </w:pPr>
      <w:r w:rsidRPr="00DB7D3B">
        <w:rPr>
          <w:rFonts w:ascii="Times New Roman" w:eastAsia="Times New Roman" w:hAnsi="Times New Roman"/>
          <w:bCs/>
          <w:color w:val="FF0000"/>
          <w:sz w:val="24"/>
          <w:szCs w:val="24"/>
        </w:rPr>
        <w:t>Daňovník žiadajúci o zníženie alebo odpustenie poplatku obci preukáže, že sa</w:t>
      </w:r>
      <w:r w:rsidR="000825AC">
        <w:rPr>
          <w:rFonts w:ascii="Times New Roman" w:eastAsia="Times New Roman" w:hAnsi="Times New Roman"/>
          <w:bCs/>
          <w:color w:val="FF0000"/>
          <w:sz w:val="24"/>
          <w:szCs w:val="24"/>
        </w:rPr>
        <w:t xml:space="preserve"> </w:t>
      </w:r>
      <w:r w:rsidRPr="00DB7D3B">
        <w:rPr>
          <w:rFonts w:ascii="Times New Roman" w:eastAsia="Times New Roman" w:hAnsi="Times New Roman"/>
          <w:bCs/>
          <w:color w:val="FF0000"/>
          <w:sz w:val="24"/>
          <w:szCs w:val="24"/>
        </w:rPr>
        <w:t>viac ako 90 dní nezdržiava na území obce:</w:t>
      </w:r>
    </w:p>
    <w:p w14:paraId="5A97D374" w14:textId="1432FE22" w:rsidR="00DB7D3B" w:rsidRPr="00DB7D3B" w:rsidRDefault="00DB7D3B" w:rsidP="00DB7D3B">
      <w:pPr>
        <w:spacing w:after="0" w:line="240" w:lineRule="auto"/>
        <w:ind w:left="720"/>
        <w:jc w:val="both"/>
        <w:rPr>
          <w:rFonts w:ascii="Times New Roman" w:eastAsia="Times New Roman" w:hAnsi="Times New Roman"/>
          <w:bCs/>
          <w:color w:val="FF0000"/>
          <w:sz w:val="24"/>
          <w:szCs w:val="24"/>
        </w:rPr>
      </w:pPr>
      <w:r w:rsidRPr="00DB7D3B">
        <w:rPr>
          <w:rFonts w:ascii="Times New Roman" w:eastAsia="Times New Roman" w:hAnsi="Times New Roman"/>
          <w:bCs/>
          <w:color w:val="FF0000"/>
          <w:sz w:val="24"/>
          <w:szCs w:val="24"/>
        </w:rPr>
        <w:t>a/ predložením pracovného povolenie alebo potvrdením od zamestnávateľa, že vykonáva prácu v zahraničí,</w:t>
      </w:r>
    </w:p>
    <w:p w14:paraId="034C205E" w14:textId="4CDC0E47" w:rsidR="00DB7D3B" w:rsidRPr="00DB7D3B" w:rsidRDefault="00DB7D3B" w:rsidP="00DB7D3B">
      <w:pPr>
        <w:spacing w:after="0" w:line="240" w:lineRule="auto"/>
        <w:ind w:left="720"/>
        <w:jc w:val="both"/>
        <w:rPr>
          <w:rFonts w:ascii="Times New Roman" w:eastAsia="Times New Roman" w:hAnsi="Times New Roman"/>
          <w:bCs/>
          <w:color w:val="FF0000"/>
          <w:sz w:val="24"/>
          <w:szCs w:val="24"/>
        </w:rPr>
      </w:pPr>
      <w:r w:rsidRPr="00DB7D3B">
        <w:rPr>
          <w:rFonts w:ascii="Times New Roman" w:eastAsia="Times New Roman" w:hAnsi="Times New Roman"/>
          <w:bCs/>
          <w:color w:val="FF0000"/>
          <w:sz w:val="24"/>
          <w:szCs w:val="24"/>
        </w:rPr>
        <w:t>b/ potvrdením o výkone trestu odňatia slobody,</w:t>
      </w:r>
    </w:p>
    <w:p w14:paraId="612F8C49" w14:textId="77777777" w:rsidR="00DB7D3B" w:rsidRPr="00DB7D3B" w:rsidRDefault="00DB7D3B" w:rsidP="00DB7D3B">
      <w:pPr>
        <w:spacing w:after="0" w:line="240" w:lineRule="auto"/>
        <w:ind w:left="720"/>
        <w:jc w:val="both"/>
        <w:rPr>
          <w:rFonts w:ascii="Times New Roman" w:eastAsia="Times New Roman" w:hAnsi="Times New Roman"/>
          <w:bCs/>
          <w:color w:val="FF0000"/>
          <w:sz w:val="24"/>
          <w:szCs w:val="24"/>
        </w:rPr>
      </w:pPr>
      <w:r w:rsidRPr="00DB7D3B">
        <w:rPr>
          <w:rFonts w:ascii="Times New Roman" w:eastAsia="Times New Roman" w:hAnsi="Times New Roman"/>
          <w:bCs/>
          <w:color w:val="FF0000"/>
          <w:sz w:val="24"/>
          <w:szCs w:val="24"/>
        </w:rPr>
        <w:t>c/ potvrdením o zaplatení poplatku v inej obci, v prípade prechodného pobytu v inej obci.</w:t>
      </w:r>
    </w:p>
    <w:p w14:paraId="22C6AAA0" w14:textId="0A790E8A" w:rsidR="00633BDF" w:rsidRPr="00DB7D3B" w:rsidRDefault="00633BDF" w:rsidP="00DB7D3B">
      <w:pPr>
        <w:spacing w:after="0" w:line="240" w:lineRule="auto"/>
        <w:ind w:left="720"/>
        <w:jc w:val="both"/>
        <w:rPr>
          <w:rFonts w:ascii="Times New Roman" w:eastAsia="Times New Roman" w:hAnsi="Times New Roman"/>
          <w:b/>
          <w:color w:val="FF0000"/>
          <w:sz w:val="24"/>
          <w:szCs w:val="24"/>
        </w:rPr>
      </w:pPr>
      <w:r w:rsidRPr="006C2277">
        <w:rPr>
          <w:rFonts w:ascii="Times New Roman" w:eastAsia="Times New Roman" w:hAnsi="Times New Roman" w:cs="Times New Roman"/>
          <w:color w:val="FF0000"/>
          <w:sz w:val="24"/>
          <w:szCs w:val="24"/>
        </w:rPr>
        <w:t>Poplatník je povinný do jedného mesiaca odo dňa vzniku povinnosti platiť poplatok odo dňa, keď nastala skutočnosť, ktorá má vplyv na zánik poplatkovej povinnosti ako aj od skončenia obdobia určeného obcou za ktoré platil poplatok, v prípade ak došlo k zmene už ohlásených údajov ohlásiť obci:</w:t>
      </w:r>
    </w:p>
    <w:p w14:paraId="4E5F1702" w14:textId="77777777" w:rsidR="00E22C4C" w:rsidRDefault="00633BDF" w:rsidP="00E22C4C">
      <w:pPr>
        <w:numPr>
          <w:ilvl w:val="0"/>
          <w:numId w:val="37"/>
        </w:numPr>
        <w:spacing w:after="0" w:line="240" w:lineRule="auto"/>
        <w:jc w:val="both"/>
        <w:rPr>
          <w:rFonts w:ascii="Times New Roman" w:eastAsia="Times New Roman" w:hAnsi="Times New Roman" w:cs="Times New Roman"/>
          <w:color w:val="FF0000"/>
          <w:sz w:val="24"/>
          <w:szCs w:val="24"/>
        </w:rPr>
      </w:pPr>
      <w:r w:rsidRPr="006C2277">
        <w:rPr>
          <w:rFonts w:ascii="Times New Roman" w:eastAsia="Times New Roman" w:hAnsi="Times New Roman" w:cs="Times New Roman"/>
          <w:color w:val="FF0000"/>
          <w:sz w:val="24"/>
          <w:szCs w:val="24"/>
        </w:rPr>
        <w:t>svoje meno a priezvisko, dátum narodenia, adresu trvalého pobytu, adresu prechodného pobytu, rodné číslo</w:t>
      </w:r>
      <w:r>
        <w:rPr>
          <w:rFonts w:ascii="Times New Roman" w:eastAsia="Times New Roman" w:hAnsi="Times New Roman" w:cs="Times New Roman"/>
          <w:color w:val="FF0000"/>
          <w:sz w:val="24"/>
          <w:szCs w:val="24"/>
        </w:rPr>
        <w:t>,</w:t>
      </w:r>
    </w:p>
    <w:p w14:paraId="3A264729" w14:textId="165B79DF" w:rsidR="00633BDF" w:rsidRPr="00E22C4C" w:rsidRDefault="00633BDF" w:rsidP="00E22C4C">
      <w:pPr>
        <w:numPr>
          <w:ilvl w:val="0"/>
          <w:numId w:val="37"/>
        </w:numPr>
        <w:spacing w:after="0" w:line="240" w:lineRule="auto"/>
        <w:jc w:val="both"/>
        <w:rPr>
          <w:rFonts w:ascii="Times New Roman" w:eastAsia="Times New Roman" w:hAnsi="Times New Roman" w:cs="Times New Roman"/>
          <w:color w:val="FF0000"/>
          <w:sz w:val="24"/>
          <w:szCs w:val="24"/>
        </w:rPr>
      </w:pPr>
      <w:r w:rsidRPr="00E22C4C">
        <w:rPr>
          <w:rFonts w:ascii="Times New Roman" w:eastAsia="Times New Roman" w:hAnsi="Times New Roman" w:cs="Times New Roman"/>
          <w:color w:val="FF0000"/>
          <w:sz w:val="24"/>
          <w:szCs w:val="24"/>
        </w:rPr>
        <w:t>ak je poplatníkom právnická osoba, ktorá užíva nehnuteľnosť na iný účel ako na podnikanie, alebo podnikateľ – názov alebo obchodné meno sídlo alebo miesto podnikania, IČO, rodné číslo,</w:t>
      </w:r>
    </w:p>
    <w:p w14:paraId="6984B606" w14:textId="77777777" w:rsidR="00633BDF" w:rsidRPr="006C2277" w:rsidRDefault="00633BDF" w:rsidP="00633BDF">
      <w:pPr>
        <w:numPr>
          <w:ilvl w:val="0"/>
          <w:numId w:val="37"/>
        </w:numPr>
        <w:spacing w:after="0" w:line="240" w:lineRule="auto"/>
        <w:jc w:val="both"/>
        <w:rPr>
          <w:rFonts w:ascii="Times New Roman" w:eastAsia="Times New Roman" w:hAnsi="Times New Roman" w:cs="Times New Roman"/>
          <w:color w:val="FF0000"/>
          <w:sz w:val="24"/>
          <w:szCs w:val="24"/>
        </w:rPr>
      </w:pPr>
      <w:r w:rsidRPr="006C2277">
        <w:rPr>
          <w:rFonts w:ascii="Times New Roman" w:eastAsia="Times New Roman" w:hAnsi="Times New Roman" w:cs="Times New Roman"/>
          <w:color w:val="FF0000"/>
          <w:sz w:val="24"/>
          <w:szCs w:val="24"/>
        </w:rPr>
        <w:t>občan spolu s ohlásením predloží aj doklady potvrdzujúce uvádzané údaje ak súčasne požaduje odpustenie poplatku, aj doklady, ktoré odôvodňujú zníženie alebo odpustenie poplatku</w:t>
      </w:r>
      <w:r>
        <w:rPr>
          <w:rFonts w:ascii="Times New Roman" w:eastAsia="Times New Roman" w:hAnsi="Times New Roman" w:cs="Times New Roman"/>
          <w:color w:val="FF0000"/>
          <w:sz w:val="24"/>
          <w:szCs w:val="24"/>
        </w:rPr>
        <w:t>.</w:t>
      </w:r>
    </w:p>
    <w:p w14:paraId="234804FC" w14:textId="12C123B6" w:rsidR="00633BDF" w:rsidRPr="000825AC" w:rsidRDefault="00633BDF" w:rsidP="00633BDF">
      <w:pPr>
        <w:spacing w:after="0" w:line="240" w:lineRule="auto"/>
        <w:jc w:val="center"/>
        <w:rPr>
          <w:rFonts w:ascii="Times New Roman" w:eastAsia="Times New Roman" w:hAnsi="Times New Roman" w:cs="Times New Roman"/>
          <w:b/>
          <w:sz w:val="24"/>
          <w:szCs w:val="24"/>
        </w:rPr>
      </w:pPr>
      <w:r w:rsidRPr="000825AC">
        <w:rPr>
          <w:rFonts w:ascii="Times New Roman" w:eastAsia="Times New Roman" w:hAnsi="Times New Roman" w:cs="Times New Roman"/>
          <w:b/>
          <w:sz w:val="24"/>
          <w:szCs w:val="24"/>
        </w:rPr>
        <w:t xml:space="preserve">§ </w:t>
      </w:r>
      <w:r w:rsidR="000825AC" w:rsidRPr="000825AC">
        <w:rPr>
          <w:rFonts w:ascii="Times New Roman" w:eastAsia="Times New Roman" w:hAnsi="Times New Roman" w:cs="Times New Roman"/>
          <w:b/>
          <w:sz w:val="24"/>
          <w:szCs w:val="24"/>
        </w:rPr>
        <w:t>1</w:t>
      </w:r>
      <w:r w:rsidRPr="000825AC">
        <w:rPr>
          <w:rFonts w:ascii="Times New Roman" w:eastAsia="Times New Roman" w:hAnsi="Times New Roman" w:cs="Times New Roman"/>
          <w:b/>
          <w:sz w:val="24"/>
          <w:szCs w:val="24"/>
        </w:rPr>
        <w:t>5</w:t>
      </w:r>
    </w:p>
    <w:p w14:paraId="1CF3F43E" w14:textId="77777777" w:rsidR="00633BDF" w:rsidRPr="000825AC" w:rsidRDefault="00633BDF" w:rsidP="00633BDF">
      <w:pPr>
        <w:spacing w:after="0" w:line="240" w:lineRule="auto"/>
        <w:jc w:val="center"/>
        <w:rPr>
          <w:rFonts w:ascii="Times New Roman" w:eastAsia="Times New Roman" w:hAnsi="Times New Roman" w:cs="Times New Roman"/>
          <w:b/>
          <w:sz w:val="24"/>
          <w:szCs w:val="24"/>
        </w:rPr>
      </w:pPr>
      <w:r w:rsidRPr="000825AC">
        <w:rPr>
          <w:rFonts w:ascii="Times New Roman" w:eastAsia="Times New Roman" w:hAnsi="Times New Roman" w:cs="Times New Roman"/>
          <w:b/>
          <w:sz w:val="24"/>
          <w:szCs w:val="24"/>
        </w:rPr>
        <w:t>Spôsob, splatnosť a miesto platenia poplatku</w:t>
      </w:r>
    </w:p>
    <w:p w14:paraId="55EDA6F2" w14:textId="77777777" w:rsidR="00633BDF" w:rsidRPr="000825AC" w:rsidRDefault="00633BDF" w:rsidP="00633BDF">
      <w:pPr>
        <w:spacing w:after="0" w:line="240" w:lineRule="auto"/>
        <w:jc w:val="center"/>
        <w:rPr>
          <w:rFonts w:ascii="Times New Roman" w:eastAsia="Times New Roman" w:hAnsi="Times New Roman" w:cs="Times New Roman"/>
          <w:b/>
          <w:sz w:val="24"/>
          <w:szCs w:val="24"/>
        </w:rPr>
      </w:pPr>
    </w:p>
    <w:p w14:paraId="0A0E12FD" w14:textId="77777777" w:rsidR="00633BDF" w:rsidRPr="000825AC" w:rsidRDefault="00633BDF" w:rsidP="00633BDF">
      <w:pPr>
        <w:pStyle w:val="Odsekzoznamu"/>
        <w:numPr>
          <w:ilvl w:val="0"/>
          <w:numId w:val="41"/>
        </w:numPr>
        <w:spacing w:line="240" w:lineRule="auto"/>
        <w:jc w:val="both"/>
        <w:rPr>
          <w:rFonts w:ascii="Times New Roman" w:eastAsia="Times New Roman" w:hAnsi="Times New Roman"/>
          <w:sz w:val="24"/>
          <w:szCs w:val="24"/>
        </w:rPr>
      </w:pPr>
      <w:r w:rsidRPr="000825AC">
        <w:rPr>
          <w:rFonts w:ascii="Times New Roman" w:eastAsia="Times New Roman" w:hAnsi="Times New Roman"/>
          <w:sz w:val="24"/>
          <w:szCs w:val="24"/>
        </w:rPr>
        <w:t>Ak viacero poplatníkov žije v spoločnej domácnosti, plnenie povinnosti poplatníka môže za ostatných členov tejto domácnosti na seba prevziať jeden z nich.</w:t>
      </w:r>
    </w:p>
    <w:p w14:paraId="58FB170D" w14:textId="77777777" w:rsidR="00633BDF" w:rsidRPr="000825AC" w:rsidRDefault="00633BDF" w:rsidP="00633BDF">
      <w:pPr>
        <w:pStyle w:val="Odsekzoznamu"/>
        <w:numPr>
          <w:ilvl w:val="0"/>
          <w:numId w:val="41"/>
        </w:numPr>
        <w:spacing w:line="240" w:lineRule="auto"/>
        <w:jc w:val="both"/>
        <w:rPr>
          <w:rFonts w:ascii="Times New Roman" w:eastAsia="Times New Roman" w:hAnsi="Times New Roman"/>
          <w:sz w:val="24"/>
          <w:szCs w:val="24"/>
        </w:rPr>
      </w:pPr>
      <w:r w:rsidRPr="000825AC">
        <w:rPr>
          <w:rFonts w:ascii="Times New Roman" w:eastAsia="Times New Roman" w:hAnsi="Times New Roman"/>
          <w:sz w:val="24"/>
          <w:szCs w:val="24"/>
        </w:rPr>
        <w:t>Za poplatníka, ktorý  nie je spôsobilý na právne úkony v plnom rozsahu plní povinnosti poplatníka jeho zákonný zástupca, prípadne opatrovník.</w:t>
      </w:r>
    </w:p>
    <w:p w14:paraId="1320E516" w14:textId="03541C00" w:rsidR="00633BDF" w:rsidRPr="000825AC" w:rsidRDefault="00633BDF" w:rsidP="00633BDF">
      <w:pPr>
        <w:pStyle w:val="Odsekzoznamu"/>
        <w:numPr>
          <w:ilvl w:val="0"/>
          <w:numId w:val="41"/>
        </w:numPr>
        <w:spacing w:line="240" w:lineRule="auto"/>
        <w:jc w:val="both"/>
        <w:rPr>
          <w:rFonts w:ascii="Times New Roman" w:eastAsia="Times New Roman" w:hAnsi="Times New Roman"/>
          <w:sz w:val="24"/>
          <w:szCs w:val="24"/>
        </w:rPr>
      </w:pPr>
      <w:r w:rsidRPr="000825AC">
        <w:rPr>
          <w:rFonts w:ascii="Times New Roman" w:eastAsia="Times New Roman" w:hAnsi="Times New Roman"/>
          <w:sz w:val="24"/>
          <w:szCs w:val="24"/>
        </w:rPr>
        <w:t>Povinnosti poplatníka nesmie za iného prevziať alebo plniť osoba, ktorá sa dlhodobo zdržiava mimo územia SR alebo je nezvestná.</w:t>
      </w:r>
    </w:p>
    <w:p w14:paraId="7001260D" w14:textId="77777777" w:rsidR="00633BDF" w:rsidRPr="002F0CC9" w:rsidRDefault="00633BDF" w:rsidP="00633BDF">
      <w:pPr>
        <w:pStyle w:val="Odsekzoznamu"/>
        <w:numPr>
          <w:ilvl w:val="0"/>
          <w:numId w:val="41"/>
        </w:numPr>
        <w:spacing w:line="240" w:lineRule="auto"/>
        <w:jc w:val="both"/>
        <w:rPr>
          <w:rFonts w:ascii="Times New Roman" w:eastAsia="Times New Roman" w:hAnsi="Times New Roman"/>
          <w:sz w:val="24"/>
          <w:szCs w:val="24"/>
        </w:rPr>
      </w:pPr>
      <w:r w:rsidRPr="002F0CC9">
        <w:rPr>
          <w:rFonts w:ascii="Times New Roman" w:eastAsia="Times New Roman" w:hAnsi="Times New Roman"/>
          <w:sz w:val="24"/>
          <w:szCs w:val="24"/>
        </w:rPr>
        <w:t>Splatnosť poplatku – poplatok vyrubený obcou Šelpice v platnom rozhodnutí je splatný v plnej výške za celý kalendárny rok, spôsobom úhrady buď v hotovosti do pokladne OcÚ, alebo poštovou poukážkou, príp. bezhotovostným prevodom.</w:t>
      </w:r>
    </w:p>
    <w:p w14:paraId="771DAF3D" w14:textId="77777777" w:rsidR="00633BDF" w:rsidRPr="006C2277" w:rsidRDefault="00633BDF" w:rsidP="00633BDF">
      <w:pPr>
        <w:spacing w:after="0" w:line="240" w:lineRule="auto"/>
        <w:jc w:val="center"/>
        <w:rPr>
          <w:rFonts w:ascii="Times New Roman" w:eastAsia="Times New Roman" w:hAnsi="Times New Roman" w:cs="Times New Roman"/>
          <w:b/>
          <w:color w:val="FF0000"/>
          <w:sz w:val="24"/>
          <w:szCs w:val="24"/>
        </w:rPr>
      </w:pPr>
    </w:p>
    <w:p w14:paraId="166835FA" w14:textId="77777777" w:rsidR="00814D7F" w:rsidRDefault="00814D7F" w:rsidP="00633BDF">
      <w:pPr>
        <w:spacing w:after="0" w:line="240" w:lineRule="auto"/>
        <w:jc w:val="center"/>
        <w:rPr>
          <w:rFonts w:ascii="Times New Roman" w:eastAsia="Times New Roman" w:hAnsi="Times New Roman" w:cs="Times New Roman"/>
          <w:b/>
          <w:sz w:val="24"/>
          <w:szCs w:val="24"/>
        </w:rPr>
      </w:pPr>
    </w:p>
    <w:p w14:paraId="017D08E8" w14:textId="77777777" w:rsidR="00814D7F" w:rsidRDefault="00814D7F" w:rsidP="00633BDF">
      <w:pPr>
        <w:spacing w:after="0" w:line="240" w:lineRule="auto"/>
        <w:jc w:val="center"/>
        <w:rPr>
          <w:rFonts w:ascii="Times New Roman" w:eastAsia="Times New Roman" w:hAnsi="Times New Roman" w:cs="Times New Roman"/>
          <w:b/>
          <w:sz w:val="24"/>
          <w:szCs w:val="24"/>
        </w:rPr>
      </w:pPr>
    </w:p>
    <w:p w14:paraId="767945ED" w14:textId="77777777" w:rsidR="00814D7F" w:rsidRDefault="00814D7F" w:rsidP="00633BDF">
      <w:pPr>
        <w:spacing w:after="0" w:line="240" w:lineRule="auto"/>
        <w:jc w:val="center"/>
        <w:rPr>
          <w:rFonts w:ascii="Times New Roman" w:eastAsia="Times New Roman" w:hAnsi="Times New Roman" w:cs="Times New Roman"/>
          <w:b/>
          <w:sz w:val="24"/>
          <w:szCs w:val="24"/>
        </w:rPr>
      </w:pPr>
    </w:p>
    <w:p w14:paraId="36A25664" w14:textId="77777777" w:rsidR="00814D7F" w:rsidRDefault="00814D7F" w:rsidP="00633BDF">
      <w:pPr>
        <w:spacing w:after="0" w:line="240" w:lineRule="auto"/>
        <w:jc w:val="center"/>
        <w:rPr>
          <w:rFonts w:ascii="Times New Roman" w:eastAsia="Times New Roman" w:hAnsi="Times New Roman" w:cs="Times New Roman"/>
          <w:b/>
          <w:sz w:val="24"/>
          <w:szCs w:val="24"/>
        </w:rPr>
      </w:pPr>
    </w:p>
    <w:p w14:paraId="48D8B45D" w14:textId="257C8FB8" w:rsidR="00633BDF" w:rsidRPr="002103AF" w:rsidRDefault="00633BDF" w:rsidP="00633BDF">
      <w:pPr>
        <w:spacing w:after="0" w:line="240" w:lineRule="auto"/>
        <w:jc w:val="center"/>
        <w:rPr>
          <w:rFonts w:ascii="Times New Roman" w:eastAsia="Times New Roman" w:hAnsi="Times New Roman" w:cs="Times New Roman"/>
          <w:b/>
          <w:sz w:val="24"/>
          <w:szCs w:val="24"/>
        </w:rPr>
      </w:pPr>
      <w:r w:rsidRPr="002103AF">
        <w:rPr>
          <w:rFonts w:ascii="Times New Roman" w:eastAsia="Times New Roman" w:hAnsi="Times New Roman" w:cs="Times New Roman"/>
          <w:b/>
          <w:sz w:val="24"/>
          <w:szCs w:val="24"/>
        </w:rPr>
        <w:lastRenderedPageBreak/>
        <w:t xml:space="preserve">§ </w:t>
      </w:r>
      <w:r w:rsidR="000825A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p>
    <w:p w14:paraId="3C8C41B5" w14:textId="77777777" w:rsidR="00633BDF" w:rsidRDefault="00633BDF" w:rsidP="00633BDF">
      <w:pPr>
        <w:spacing w:after="0" w:line="240" w:lineRule="auto"/>
        <w:jc w:val="center"/>
        <w:rPr>
          <w:rFonts w:ascii="Times New Roman" w:eastAsia="Times New Roman" w:hAnsi="Times New Roman" w:cs="Times New Roman"/>
          <w:b/>
          <w:sz w:val="24"/>
          <w:szCs w:val="24"/>
        </w:rPr>
      </w:pPr>
      <w:r w:rsidRPr="002103AF">
        <w:rPr>
          <w:rFonts w:ascii="Times New Roman" w:eastAsia="Times New Roman" w:hAnsi="Times New Roman" w:cs="Times New Roman"/>
          <w:b/>
          <w:sz w:val="24"/>
          <w:szCs w:val="24"/>
        </w:rPr>
        <w:t>Vrátenie, zníženie a odpustenie poplatku</w:t>
      </w:r>
    </w:p>
    <w:p w14:paraId="6BC18223" w14:textId="77777777" w:rsidR="00633BDF" w:rsidRPr="002103AF" w:rsidRDefault="00633BDF" w:rsidP="00633BDF">
      <w:pPr>
        <w:spacing w:after="0" w:line="240" w:lineRule="auto"/>
        <w:jc w:val="center"/>
        <w:rPr>
          <w:rFonts w:ascii="Times New Roman" w:eastAsia="Times New Roman" w:hAnsi="Times New Roman" w:cs="Times New Roman"/>
          <w:b/>
          <w:sz w:val="24"/>
          <w:szCs w:val="24"/>
        </w:rPr>
      </w:pPr>
    </w:p>
    <w:p w14:paraId="79AA5A32" w14:textId="77777777" w:rsidR="00633BDF" w:rsidRPr="002103AF" w:rsidRDefault="00633BDF" w:rsidP="00633BDF">
      <w:pPr>
        <w:numPr>
          <w:ilvl w:val="0"/>
          <w:numId w:val="32"/>
        </w:numPr>
        <w:spacing w:after="0" w:line="240" w:lineRule="auto"/>
        <w:jc w:val="both"/>
        <w:rPr>
          <w:rFonts w:ascii="Times New Roman" w:eastAsia="Times New Roman" w:hAnsi="Times New Roman" w:cs="Times New Roman"/>
          <w:sz w:val="24"/>
          <w:szCs w:val="24"/>
        </w:rPr>
      </w:pPr>
      <w:r w:rsidRPr="002103AF">
        <w:rPr>
          <w:rFonts w:ascii="Times New Roman" w:eastAsia="Times New Roman" w:hAnsi="Times New Roman" w:cs="Times New Roman"/>
          <w:sz w:val="24"/>
          <w:szCs w:val="24"/>
        </w:rPr>
        <w:t>Obec  Šelpice poplatok zníži alebo odpustí za obdobie, za ktoré poplatník obci preukáže na základe podkladov, že viac ako 90 dní v zdaňovacom období sa nezdržiava alebo sa nezdržiaval na území obce /napr. pracovné povolenie v zahraničí na príslušný kalendárny rok, povolenie k pobytu v zahraničí a pod./.</w:t>
      </w:r>
    </w:p>
    <w:p w14:paraId="17531625" w14:textId="77777777" w:rsidR="00633BDF" w:rsidRPr="002F0CC9" w:rsidRDefault="00633BDF" w:rsidP="00633BDF">
      <w:pPr>
        <w:numPr>
          <w:ilvl w:val="0"/>
          <w:numId w:val="32"/>
        </w:numPr>
        <w:spacing w:after="0" w:line="240" w:lineRule="auto"/>
        <w:jc w:val="both"/>
        <w:rPr>
          <w:rFonts w:ascii="Times New Roman" w:eastAsia="Times New Roman" w:hAnsi="Times New Roman" w:cs="Times New Roman"/>
          <w:sz w:val="24"/>
          <w:szCs w:val="24"/>
        </w:rPr>
      </w:pPr>
      <w:r w:rsidRPr="002103AF">
        <w:rPr>
          <w:rFonts w:ascii="Times New Roman" w:eastAsia="Times New Roman" w:hAnsi="Times New Roman" w:cs="Times New Roman"/>
          <w:sz w:val="24"/>
          <w:szCs w:val="24"/>
        </w:rPr>
        <w:t>Doklady preukazujúce skutočnosti v bode 1. nie je možné nahradiť čestným prehlásením.</w:t>
      </w:r>
    </w:p>
    <w:p w14:paraId="5948BC80" w14:textId="0E6731BF" w:rsidR="00633BDF" w:rsidRPr="005031E0" w:rsidRDefault="00633BDF" w:rsidP="00E22C4C">
      <w:pPr>
        <w:spacing w:after="0" w:line="240" w:lineRule="auto"/>
        <w:jc w:val="center"/>
        <w:rPr>
          <w:rFonts w:ascii="Times New Roman" w:eastAsia="Times New Roman" w:hAnsi="Times New Roman" w:cs="Times New Roman"/>
          <w:b/>
          <w:sz w:val="28"/>
          <w:szCs w:val="28"/>
        </w:rPr>
      </w:pPr>
      <w:r w:rsidRPr="005031E0">
        <w:rPr>
          <w:rFonts w:ascii="Times New Roman" w:eastAsia="Times New Roman" w:hAnsi="Times New Roman" w:cs="Times New Roman"/>
          <w:b/>
          <w:sz w:val="28"/>
          <w:szCs w:val="28"/>
        </w:rPr>
        <w:t>De</w:t>
      </w:r>
      <w:r w:rsidR="000825AC">
        <w:rPr>
          <w:rFonts w:ascii="Times New Roman" w:eastAsia="Times New Roman" w:hAnsi="Times New Roman" w:cs="Times New Roman"/>
          <w:b/>
          <w:sz w:val="28"/>
          <w:szCs w:val="28"/>
        </w:rPr>
        <w:t>viata</w:t>
      </w:r>
      <w:r w:rsidRPr="005031E0">
        <w:rPr>
          <w:rFonts w:ascii="Times New Roman" w:eastAsia="Times New Roman" w:hAnsi="Times New Roman" w:cs="Times New Roman"/>
          <w:b/>
          <w:sz w:val="28"/>
          <w:szCs w:val="28"/>
        </w:rPr>
        <w:t xml:space="preserve"> časť</w:t>
      </w:r>
    </w:p>
    <w:p w14:paraId="56745A42" w14:textId="73DF3EDC" w:rsidR="00633BDF" w:rsidRPr="008B5B74" w:rsidRDefault="00633BDF" w:rsidP="00633B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825AC">
        <w:rPr>
          <w:rFonts w:ascii="Times New Roman" w:eastAsia="Times New Roman" w:hAnsi="Times New Roman" w:cs="Times New Roman"/>
          <w:b/>
          <w:sz w:val="24"/>
          <w:szCs w:val="24"/>
        </w:rPr>
        <w:t>17</w:t>
      </w:r>
    </w:p>
    <w:p w14:paraId="48B7750F" w14:textId="77777777" w:rsidR="00633BDF" w:rsidRPr="008B5B74" w:rsidRDefault="00633BDF" w:rsidP="00633BDF">
      <w:pPr>
        <w:spacing w:after="0" w:line="240" w:lineRule="auto"/>
        <w:jc w:val="both"/>
        <w:rPr>
          <w:rFonts w:ascii="Times New Roman" w:eastAsia="Times New Roman" w:hAnsi="Times New Roman" w:cs="Times New Roman"/>
          <w:b/>
          <w:sz w:val="24"/>
          <w:szCs w:val="24"/>
        </w:rPr>
      </w:pPr>
      <w:r w:rsidRPr="008B5B74">
        <w:rPr>
          <w:rFonts w:ascii="Times New Roman" w:eastAsia="Times New Roman" w:hAnsi="Times New Roman" w:cs="Times New Roman"/>
          <w:b/>
          <w:sz w:val="24"/>
          <w:szCs w:val="24"/>
        </w:rPr>
        <w:t xml:space="preserve">                                                 </w:t>
      </w:r>
      <w:r w:rsidRPr="005031E0">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poločné a záverečné ustanovenia</w:t>
      </w:r>
    </w:p>
    <w:p w14:paraId="4112AD8C" w14:textId="77777777" w:rsidR="00633BDF" w:rsidRPr="008B5B74" w:rsidRDefault="00633BDF" w:rsidP="00633BDF">
      <w:pPr>
        <w:spacing w:after="0" w:line="240" w:lineRule="auto"/>
        <w:jc w:val="both"/>
        <w:rPr>
          <w:rFonts w:ascii="Times New Roman" w:eastAsia="Times New Roman" w:hAnsi="Times New Roman" w:cs="Times New Roman"/>
          <w:sz w:val="24"/>
          <w:szCs w:val="24"/>
        </w:rPr>
      </w:pPr>
    </w:p>
    <w:p w14:paraId="04989952" w14:textId="77777777" w:rsidR="00633BDF" w:rsidRPr="005031E0" w:rsidRDefault="00633BDF" w:rsidP="00633BDF">
      <w:pPr>
        <w:numPr>
          <w:ilvl w:val="0"/>
          <w:numId w:val="12"/>
        </w:numPr>
        <w:spacing w:after="0" w:line="240" w:lineRule="auto"/>
        <w:jc w:val="both"/>
        <w:rPr>
          <w:rFonts w:ascii="Times New Roman" w:eastAsia="Times New Roman" w:hAnsi="Times New Roman" w:cs="Times New Roman"/>
          <w:sz w:val="24"/>
          <w:szCs w:val="24"/>
        </w:rPr>
      </w:pPr>
      <w:r w:rsidRPr="005031E0">
        <w:rPr>
          <w:rFonts w:ascii="Times New Roman" w:eastAsia="Times New Roman" w:hAnsi="Times New Roman" w:cs="Times New Roman"/>
          <w:sz w:val="24"/>
          <w:szCs w:val="24"/>
        </w:rPr>
        <w:t>Dane a poplatky možno znížiť, zmeniť sadzby a určiť podmienky len k 1. januáru  nasledujúceho kalendárneho roka.</w:t>
      </w:r>
    </w:p>
    <w:p w14:paraId="6D3EA0E0" w14:textId="77777777" w:rsidR="00633BDF" w:rsidRPr="005031E0" w:rsidRDefault="00633BDF" w:rsidP="00633BDF">
      <w:pPr>
        <w:numPr>
          <w:ilvl w:val="0"/>
          <w:numId w:val="12"/>
        </w:numPr>
        <w:spacing w:after="0" w:line="240" w:lineRule="auto"/>
        <w:jc w:val="both"/>
        <w:rPr>
          <w:rFonts w:ascii="Times New Roman" w:eastAsia="Times New Roman" w:hAnsi="Times New Roman" w:cs="Times New Roman"/>
          <w:sz w:val="24"/>
          <w:szCs w:val="24"/>
        </w:rPr>
      </w:pPr>
      <w:r w:rsidRPr="005031E0">
        <w:rPr>
          <w:rFonts w:ascii="Times New Roman" w:eastAsia="Times New Roman" w:hAnsi="Times New Roman" w:cs="Times New Roman"/>
          <w:sz w:val="24"/>
          <w:szCs w:val="24"/>
        </w:rPr>
        <w:t xml:space="preserve">Všetky požiadavky na zľavy musia byť doložené písomným potvrdením najneskôr do 31. januára bežného roka. </w:t>
      </w:r>
    </w:p>
    <w:p w14:paraId="16AE9329" w14:textId="77777777" w:rsidR="00633BDF" w:rsidRPr="005031E0" w:rsidRDefault="00633BDF" w:rsidP="00633BDF">
      <w:pPr>
        <w:numPr>
          <w:ilvl w:val="0"/>
          <w:numId w:val="12"/>
        </w:numPr>
        <w:spacing w:after="0" w:line="240" w:lineRule="auto"/>
        <w:jc w:val="both"/>
        <w:rPr>
          <w:rFonts w:ascii="Times New Roman" w:eastAsia="Times New Roman" w:hAnsi="Times New Roman" w:cs="Times New Roman"/>
          <w:sz w:val="24"/>
          <w:szCs w:val="24"/>
        </w:rPr>
      </w:pPr>
      <w:r w:rsidRPr="005031E0">
        <w:rPr>
          <w:rFonts w:ascii="Times New Roman" w:eastAsia="Times New Roman" w:hAnsi="Times New Roman" w:cs="Times New Roman"/>
          <w:sz w:val="24"/>
          <w:szCs w:val="24"/>
        </w:rPr>
        <w:t>Spôsob vyberania dane:</w:t>
      </w:r>
    </w:p>
    <w:p w14:paraId="42504105" w14:textId="77777777" w:rsidR="00633BDF" w:rsidRPr="005031E0" w:rsidRDefault="00633BDF" w:rsidP="00633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31E0">
        <w:rPr>
          <w:rFonts w:ascii="Times New Roman" w:eastAsia="Times New Roman" w:hAnsi="Times New Roman" w:cs="Times New Roman"/>
          <w:sz w:val="24"/>
          <w:szCs w:val="24"/>
        </w:rPr>
        <w:t>a) v hotovosti do pokladne OcÚ,</w:t>
      </w:r>
    </w:p>
    <w:p w14:paraId="1BDB2E57" w14:textId="77777777" w:rsidR="00633BDF" w:rsidRPr="005031E0" w:rsidRDefault="00633BDF" w:rsidP="00633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31E0">
        <w:rPr>
          <w:rFonts w:ascii="Times New Roman" w:eastAsia="Times New Roman" w:hAnsi="Times New Roman" w:cs="Times New Roman"/>
          <w:sz w:val="24"/>
          <w:szCs w:val="24"/>
        </w:rPr>
        <w:t>b) bezhotovostným prevodom na účet správcu dane.</w:t>
      </w:r>
    </w:p>
    <w:p w14:paraId="428D8B0F" w14:textId="77777777" w:rsidR="00633BDF" w:rsidRPr="005031E0" w:rsidRDefault="00633BDF" w:rsidP="00633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031E0">
        <w:rPr>
          <w:rFonts w:ascii="Times New Roman" w:eastAsia="Times New Roman" w:hAnsi="Times New Roman" w:cs="Times New Roman"/>
          <w:sz w:val="24"/>
          <w:szCs w:val="24"/>
        </w:rPr>
        <w:t>.  Zmeny a doplnky tohto VZN schvaľuje Obecné zastupiteľstvo v Šelpiciach.</w:t>
      </w:r>
    </w:p>
    <w:p w14:paraId="4B1C94EB" w14:textId="72320215" w:rsidR="00633BDF" w:rsidRDefault="00633BDF" w:rsidP="00633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031E0">
        <w:rPr>
          <w:rFonts w:ascii="Times New Roman" w:eastAsia="Times New Roman" w:hAnsi="Times New Roman" w:cs="Times New Roman"/>
          <w:sz w:val="24"/>
          <w:szCs w:val="24"/>
        </w:rPr>
        <w:t>.  Dňom účinnosti tohto VZN sa zrušuje VZN č.</w:t>
      </w:r>
      <w:r w:rsidR="00E22C4C">
        <w:rPr>
          <w:rFonts w:ascii="Times New Roman" w:eastAsia="Times New Roman" w:hAnsi="Times New Roman" w:cs="Times New Roman"/>
          <w:sz w:val="24"/>
          <w:szCs w:val="24"/>
        </w:rPr>
        <w:t>4/2015 a Dodatok č. 1/2019 k VZN č. 4/2015.</w:t>
      </w:r>
      <w:r w:rsidRPr="005031E0">
        <w:rPr>
          <w:rFonts w:ascii="Times New Roman" w:eastAsia="Times New Roman" w:hAnsi="Times New Roman" w:cs="Times New Roman"/>
          <w:sz w:val="24"/>
          <w:szCs w:val="24"/>
        </w:rPr>
        <w:t xml:space="preserve"> </w:t>
      </w:r>
    </w:p>
    <w:p w14:paraId="67EC8D81" w14:textId="4CF3C893" w:rsidR="00633BDF" w:rsidRPr="00EB306E" w:rsidRDefault="00633BDF" w:rsidP="00E22C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00E22C4C">
        <w:rPr>
          <w:rFonts w:ascii="Times New Roman" w:eastAsia="Times New Roman" w:hAnsi="Times New Roman"/>
          <w:sz w:val="24"/>
          <w:szCs w:val="24"/>
        </w:rPr>
        <w:t xml:space="preserve">  </w:t>
      </w:r>
      <w:r w:rsidRPr="00EB306E">
        <w:rPr>
          <w:rFonts w:ascii="Times New Roman" w:eastAsia="Times New Roman" w:hAnsi="Times New Roman"/>
          <w:sz w:val="24"/>
          <w:szCs w:val="24"/>
        </w:rPr>
        <w:t>Obecné zastupiteľstvo sa na tomto Všeobecne záväznom nariadení č. 4/20</w:t>
      </w:r>
      <w:r w:rsidR="0032112E">
        <w:rPr>
          <w:rFonts w:ascii="Times New Roman" w:eastAsia="Times New Roman" w:hAnsi="Times New Roman"/>
          <w:sz w:val="24"/>
          <w:szCs w:val="24"/>
        </w:rPr>
        <w:t>20</w:t>
      </w:r>
    </w:p>
    <w:p w14:paraId="78FD86B8" w14:textId="73422E36" w:rsidR="00633BDF" w:rsidRDefault="00633BDF" w:rsidP="00633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5B74">
        <w:rPr>
          <w:rFonts w:ascii="Times New Roman" w:eastAsia="Times New Roman" w:hAnsi="Times New Roman" w:cs="Times New Roman"/>
          <w:sz w:val="24"/>
          <w:szCs w:val="24"/>
        </w:rPr>
        <w:t xml:space="preserve"> o miestnych daniach a miestnom poplatku za komunálne a drobné stavebné odpady  </w:t>
      </w:r>
      <w:r>
        <w:rPr>
          <w:rFonts w:ascii="Times New Roman" w:eastAsia="Times New Roman" w:hAnsi="Times New Roman" w:cs="Times New Roman"/>
          <w:sz w:val="24"/>
          <w:szCs w:val="24"/>
        </w:rPr>
        <w:t xml:space="preserve">   </w:t>
      </w:r>
    </w:p>
    <w:p w14:paraId="31264086" w14:textId="630E82CA" w:rsidR="00633BDF" w:rsidRPr="008B5B74" w:rsidRDefault="00633BDF" w:rsidP="00633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5B74">
        <w:rPr>
          <w:rFonts w:ascii="Times New Roman" w:eastAsia="Times New Roman" w:hAnsi="Times New Roman" w:cs="Times New Roman"/>
          <w:sz w:val="24"/>
          <w:szCs w:val="24"/>
        </w:rPr>
        <w:t xml:space="preserve">uznieslo dňa </w:t>
      </w:r>
      <w:r w:rsidR="00814D7F">
        <w:rPr>
          <w:rFonts w:ascii="Times New Roman" w:eastAsia="Times New Roman" w:hAnsi="Times New Roman" w:cs="Times New Roman"/>
          <w:sz w:val="24"/>
          <w:szCs w:val="24"/>
        </w:rPr>
        <w:t>9.12.2020</w:t>
      </w:r>
      <w:r w:rsidRPr="008B5B74">
        <w:rPr>
          <w:rFonts w:ascii="Times New Roman" w:eastAsia="Times New Roman" w:hAnsi="Times New Roman" w:cs="Times New Roman"/>
          <w:sz w:val="24"/>
          <w:szCs w:val="24"/>
        </w:rPr>
        <w:t xml:space="preserve"> uznesením č. </w:t>
      </w:r>
      <w:r w:rsidR="00814D7F">
        <w:rPr>
          <w:rFonts w:ascii="Times New Roman" w:eastAsia="Times New Roman" w:hAnsi="Times New Roman" w:cs="Times New Roman"/>
          <w:sz w:val="24"/>
          <w:szCs w:val="24"/>
        </w:rPr>
        <w:t>27/2020.</w:t>
      </w:r>
      <w:r w:rsidRPr="008B5B74">
        <w:rPr>
          <w:rFonts w:ascii="Times New Roman" w:eastAsia="Times New Roman" w:hAnsi="Times New Roman" w:cs="Times New Roman"/>
          <w:sz w:val="24"/>
          <w:szCs w:val="24"/>
        </w:rPr>
        <w:t xml:space="preserve">        </w:t>
      </w:r>
    </w:p>
    <w:p w14:paraId="3DD559FD" w14:textId="0E0BDD7F" w:rsidR="00633BDF" w:rsidRPr="008B5B74" w:rsidRDefault="00633BDF" w:rsidP="00633BDF">
      <w:pPr>
        <w:spacing w:after="0" w:line="240" w:lineRule="auto"/>
        <w:jc w:val="both"/>
        <w:rPr>
          <w:rFonts w:ascii="Times New Roman" w:eastAsia="Times New Roman" w:hAnsi="Times New Roman" w:cs="Times New Roman"/>
          <w:sz w:val="24"/>
          <w:szCs w:val="24"/>
        </w:rPr>
      </w:pPr>
      <w:r w:rsidRPr="008B5B74">
        <w:rPr>
          <w:rFonts w:ascii="Times New Roman" w:eastAsia="Times New Roman" w:hAnsi="Times New Roman" w:cs="Times New Roman"/>
          <w:sz w:val="24"/>
          <w:szCs w:val="24"/>
        </w:rPr>
        <w:t>Všeobecne záväzné nariadenie</w:t>
      </w:r>
      <w:r>
        <w:rPr>
          <w:rFonts w:ascii="Times New Roman" w:eastAsia="Times New Roman" w:hAnsi="Times New Roman" w:cs="Times New Roman"/>
          <w:sz w:val="24"/>
          <w:szCs w:val="24"/>
        </w:rPr>
        <w:t xml:space="preserve"> č. 4/20</w:t>
      </w:r>
      <w:r w:rsidR="00722712">
        <w:rPr>
          <w:rFonts w:ascii="Times New Roman" w:eastAsia="Times New Roman" w:hAnsi="Times New Roman" w:cs="Times New Roman"/>
          <w:sz w:val="24"/>
          <w:szCs w:val="24"/>
        </w:rPr>
        <w:t>20</w:t>
      </w:r>
      <w:r w:rsidRPr="008B5B74">
        <w:rPr>
          <w:rFonts w:ascii="Times New Roman" w:eastAsia="Times New Roman" w:hAnsi="Times New Roman" w:cs="Times New Roman"/>
          <w:sz w:val="24"/>
          <w:szCs w:val="24"/>
        </w:rPr>
        <w:t xml:space="preserve"> o miestnych daniach a miestnom poplatku za komunálne a drobné stavebné odpady nadobúda účinnosť od 1.januára 20</w:t>
      </w:r>
      <w:r w:rsidR="0032112E">
        <w:rPr>
          <w:rFonts w:ascii="Times New Roman" w:eastAsia="Times New Roman" w:hAnsi="Times New Roman" w:cs="Times New Roman"/>
          <w:sz w:val="24"/>
          <w:szCs w:val="24"/>
        </w:rPr>
        <w:t>2</w:t>
      </w:r>
      <w:r w:rsidRPr="008B5B74">
        <w:rPr>
          <w:rFonts w:ascii="Times New Roman" w:eastAsia="Times New Roman" w:hAnsi="Times New Roman" w:cs="Times New Roman"/>
          <w:sz w:val="24"/>
          <w:szCs w:val="24"/>
        </w:rPr>
        <w:t>1.</w:t>
      </w:r>
    </w:p>
    <w:p w14:paraId="3CEA08A4" w14:textId="77777777" w:rsidR="00633BDF" w:rsidRPr="008B5B74" w:rsidRDefault="00633BDF" w:rsidP="00633BDF">
      <w:pPr>
        <w:spacing w:after="0" w:line="240" w:lineRule="auto"/>
        <w:jc w:val="both"/>
        <w:rPr>
          <w:rFonts w:ascii="Times New Roman" w:eastAsia="Times New Roman" w:hAnsi="Times New Roman" w:cs="Times New Roman"/>
          <w:sz w:val="24"/>
          <w:szCs w:val="24"/>
        </w:rPr>
      </w:pPr>
    </w:p>
    <w:p w14:paraId="795A4B39" w14:textId="77777777" w:rsidR="00633BDF" w:rsidRDefault="00633BDF" w:rsidP="00633BDF">
      <w:pPr>
        <w:spacing w:after="0" w:line="240" w:lineRule="auto"/>
        <w:jc w:val="both"/>
        <w:rPr>
          <w:rFonts w:ascii="Times New Roman" w:eastAsia="Times New Roman" w:hAnsi="Times New Roman" w:cs="Times New Roman"/>
          <w:sz w:val="24"/>
          <w:szCs w:val="24"/>
        </w:rPr>
      </w:pPr>
    </w:p>
    <w:p w14:paraId="4E318F4E" w14:textId="77777777" w:rsidR="00C829AA" w:rsidRDefault="00E22C4C" w:rsidP="00E22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358D32" w14:textId="77777777" w:rsidR="00C829AA" w:rsidRDefault="00C829AA" w:rsidP="00E22C4C">
      <w:pPr>
        <w:spacing w:after="0" w:line="240" w:lineRule="auto"/>
        <w:rPr>
          <w:rFonts w:ascii="Times New Roman" w:eastAsia="Times New Roman" w:hAnsi="Times New Roman" w:cs="Times New Roman"/>
          <w:sz w:val="24"/>
          <w:szCs w:val="24"/>
        </w:rPr>
      </w:pPr>
    </w:p>
    <w:p w14:paraId="2D2FF5D9" w14:textId="77777777" w:rsidR="00C829AA" w:rsidRDefault="00C829AA" w:rsidP="00E22C4C">
      <w:pPr>
        <w:spacing w:after="0" w:line="240" w:lineRule="auto"/>
        <w:rPr>
          <w:rFonts w:ascii="Times New Roman" w:eastAsia="Times New Roman" w:hAnsi="Times New Roman" w:cs="Times New Roman"/>
          <w:sz w:val="24"/>
          <w:szCs w:val="24"/>
        </w:rPr>
      </w:pPr>
    </w:p>
    <w:p w14:paraId="63D91E42" w14:textId="77777777" w:rsidR="00C829AA" w:rsidRDefault="00C829AA" w:rsidP="00E22C4C">
      <w:pPr>
        <w:spacing w:after="0" w:line="240" w:lineRule="auto"/>
        <w:rPr>
          <w:rFonts w:ascii="Times New Roman" w:eastAsia="Times New Roman" w:hAnsi="Times New Roman" w:cs="Times New Roman"/>
          <w:sz w:val="24"/>
          <w:szCs w:val="24"/>
        </w:rPr>
      </w:pPr>
    </w:p>
    <w:p w14:paraId="685CF517" w14:textId="77777777" w:rsidR="00C829AA" w:rsidRDefault="00C829AA" w:rsidP="00E22C4C">
      <w:pPr>
        <w:spacing w:after="0" w:line="240" w:lineRule="auto"/>
        <w:rPr>
          <w:rFonts w:ascii="Times New Roman" w:eastAsia="Times New Roman" w:hAnsi="Times New Roman" w:cs="Times New Roman"/>
          <w:sz w:val="24"/>
          <w:szCs w:val="24"/>
        </w:rPr>
      </w:pPr>
    </w:p>
    <w:p w14:paraId="3CF3917C" w14:textId="77777777" w:rsidR="00C829AA" w:rsidRDefault="00C829AA" w:rsidP="00E22C4C">
      <w:pPr>
        <w:spacing w:after="0" w:line="240" w:lineRule="auto"/>
        <w:rPr>
          <w:rFonts w:ascii="Times New Roman" w:eastAsia="Times New Roman" w:hAnsi="Times New Roman" w:cs="Times New Roman"/>
          <w:sz w:val="24"/>
          <w:szCs w:val="24"/>
        </w:rPr>
      </w:pPr>
    </w:p>
    <w:p w14:paraId="1804CD22" w14:textId="51336D43" w:rsidR="00633BDF" w:rsidRDefault="00E22C4C" w:rsidP="00E22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Ružena Opálková</w:t>
      </w:r>
    </w:p>
    <w:p w14:paraId="143DCE84" w14:textId="131C673D" w:rsidR="00E22C4C" w:rsidRDefault="00E22C4C" w:rsidP="00E22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Šelpiciach dňa </w:t>
      </w:r>
      <w:r w:rsidR="00814D7F">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00814D7F">
        <w:rPr>
          <w:rFonts w:ascii="Times New Roman" w:eastAsia="Times New Roman" w:hAnsi="Times New Roman" w:cs="Times New Roman"/>
          <w:sz w:val="24"/>
          <w:szCs w:val="24"/>
        </w:rPr>
        <w:t>2</w:t>
      </w:r>
      <w:r>
        <w:rPr>
          <w:rFonts w:ascii="Times New Roman" w:eastAsia="Times New Roman" w:hAnsi="Times New Roman" w:cs="Times New Roman"/>
          <w:sz w:val="24"/>
          <w:szCs w:val="24"/>
        </w:rPr>
        <w:t>.2020                                                                           starostka obce</w:t>
      </w:r>
    </w:p>
    <w:p w14:paraId="0B3E5BE9" w14:textId="77777777" w:rsidR="00633BDF" w:rsidRDefault="00633BDF" w:rsidP="00633BDF">
      <w:pPr>
        <w:spacing w:after="0" w:line="240" w:lineRule="auto"/>
        <w:jc w:val="both"/>
        <w:rPr>
          <w:rFonts w:ascii="Times New Roman" w:eastAsia="Times New Roman" w:hAnsi="Times New Roman" w:cs="Times New Roman"/>
          <w:sz w:val="24"/>
          <w:szCs w:val="24"/>
        </w:rPr>
      </w:pPr>
    </w:p>
    <w:p w14:paraId="7258A2DA" w14:textId="77777777" w:rsidR="00633BDF" w:rsidRDefault="00633BDF" w:rsidP="00633BDF">
      <w:pPr>
        <w:spacing w:after="0" w:line="240" w:lineRule="auto"/>
        <w:jc w:val="both"/>
        <w:rPr>
          <w:rFonts w:ascii="Times New Roman" w:eastAsia="Times New Roman" w:hAnsi="Times New Roman" w:cs="Times New Roman"/>
          <w:sz w:val="24"/>
          <w:szCs w:val="24"/>
        </w:rPr>
      </w:pPr>
    </w:p>
    <w:p w14:paraId="5E96241B" w14:textId="77777777" w:rsidR="00633BDF" w:rsidRPr="006C2277" w:rsidRDefault="00633BDF" w:rsidP="00633BDF">
      <w:pPr>
        <w:spacing w:after="0" w:line="240" w:lineRule="auto"/>
        <w:jc w:val="both"/>
        <w:rPr>
          <w:rFonts w:ascii="Times New Roman" w:eastAsia="Times New Roman" w:hAnsi="Times New Roman" w:cs="Times New Roman"/>
          <w:color w:val="FF0000"/>
          <w:sz w:val="24"/>
          <w:szCs w:val="24"/>
        </w:rPr>
      </w:pPr>
    </w:p>
    <w:p w14:paraId="40F40CE8" w14:textId="77777777" w:rsidR="00633BDF" w:rsidRPr="006C2277" w:rsidRDefault="00633BDF" w:rsidP="00633BDF">
      <w:pPr>
        <w:spacing w:after="0" w:line="240" w:lineRule="auto"/>
        <w:jc w:val="both"/>
        <w:rPr>
          <w:rFonts w:ascii="Times New Roman" w:eastAsia="Times New Roman" w:hAnsi="Times New Roman" w:cs="Times New Roman"/>
          <w:color w:val="FF0000"/>
          <w:sz w:val="24"/>
          <w:szCs w:val="24"/>
        </w:rPr>
      </w:pPr>
    </w:p>
    <w:p w14:paraId="6D9FE5BD" w14:textId="77777777" w:rsidR="00633BDF" w:rsidRPr="006C2277" w:rsidRDefault="00633BDF" w:rsidP="00633BDF">
      <w:pPr>
        <w:spacing w:after="0" w:line="240" w:lineRule="auto"/>
        <w:jc w:val="both"/>
        <w:rPr>
          <w:rFonts w:ascii="Times New Roman" w:eastAsia="Times New Roman" w:hAnsi="Times New Roman" w:cs="Times New Roman"/>
          <w:color w:val="FF0000"/>
          <w:sz w:val="24"/>
          <w:szCs w:val="24"/>
        </w:rPr>
      </w:pPr>
    </w:p>
    <w:p w14:paraId="2A3D6C1D" w14:textId="77777777" w:rsidR="00633BDF" w:rsidRPr="006C2277" w:rsidRDefault="00633BDF" w:rsidP="00633BDF">
      <w:pPr>
        <w:spacing w:after="0" w:line="240" w:lineRule="auto"/>
        <w:jc w:val="both"/>
        <w:rPr>
          <w:rFonts w:ascii="Times New Roman" w:eastAsia="Times New Roman" w:hAnsi="Times New Roman" w:cs="Times New Roman"/>
          <w:color w:val="FF0000"/>
          <w:sz w:val="24"/>
          <w:szCs w:val="24"/>
        </w:rPr>
      </w:pPr>
    </w:p>
    <w:p w14:paraId="1169501B" w14:textId="77777777" w:rsidR="00633BDF" w:rsidRPr="006C2277" w:rsidRDefault="00633BDF" w:rsidP="00633BDF">
      <w:pPr>
        <w:spacing w:line="240" w:lineRule="auto"/>
        <w:jc w:val="center"/>
        <w:rPr>
          <w:rFonts w:ascii="Times New Roman" w:hAnsi="Times New Roman"/>
          <w:b/>
          <w:color w:val="FF0000"/>
          <w:sz w:val="24"/>
          <w:szCs w:val="24"/>
        </w:rPr>
      </w:pPr>
    </w:p>
    <w:p w14:paraId="5385C12D" w14:textId="77777777" w:rsidR="00BB32D5" w:rsidRDefault="00BB32D5"/>
    <w:sectPr w:rsidR="00BB32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06970" w14:textId="77777777" w:rsidR="00D42C6C" w:rsidRDefault="00D42C6C" w:rsidP="00B22908">
      <w:pPr>
        <w:spacing w:after="0" w:line="240" w:lineRule="auto"/>
      </w:pPr>
      <w:r>
        <w:separator/>
      </w:r>
    </w:p>
  </w:endnote>
  <w:endnote w:type="continuationSeparator" w:id="0">
    <w:p w14:paraId="7D0EC57E" w14:textId="77777777" w:rsidR="00D42C6C" w:rsidRDefault="00D42C6C" w:rsidP="00B2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008681"/>
      <w:docPartObj>
        <w:docPartGallery w:val="Page Numbers (Bottom of Page)"/>
        <w:docPartUnique/>
      </w:docPartObj>
    </w:sdtPr>
    <w:sdtEndPr/>
    <w:sdtContent>
      <w:p w14:paraId="16AEA2CD" w14:textId="06093308" w:rsidR="00B22908" w:rsidRDefault="00B22908">
        <w:pPr>
          <w:pStyle w:val="Pta"/>
          <w:jc w:val="center"/>
        </w:pPr>
        <w:r>
          <w:fldChar w:fldCharType="begin"/>
        </w:r>
        <w:r>
          <w:instrText>PAGE   \* MERGEFORMAT</w:instrText>
        </w:r>
        <w:r>
          <w:fldChar w:fldCharType="separate"/>
        </w:r>
        <w:r>
          <w:t>2</w:t>
        </w:r>
        <w:r>
          <w:fldChar w:fldCharType="end"/>
        </w:r>
      </w:p>
    </w:sdtContent>
  </w:sdt>
  <w:p w14:paraId="53430DD8" w14:textId="77777777" w:rsidR="00B22908" w:rsidRDefault="00B229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852E0" w14:textId="77777777" w:rsidR="00D42C6C" w:rsidRDefault="00D42C6C" w:rsidP="00B22908">
      <w:pPr>
        <w:spacing w:after="0" w:line="240" w:lineRule="auto"/>
      </w:pPr>
      <w:r>
        <w:separator/>
      </w:r>
    </w:p>
  </w:footnote>
  <w:footnote w:type="continuationSeparator" w:id="0">
    <w:p w14:paraId="3C8D0927" w14:textId="77777777" w:rsidR="00D42C6C" w:rsidRDefault="00D42C6C" w:rsidP="00B22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1AE"/>
    <w:multiLevelType w:val="hybridMultilevel"/>
    <w:tmpl w:val="02F01F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BB7CEA"/>
    <w:multiLevelType w:val="hybridMultilevel"/>
    <w:tmpl w:val="3AFC230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E6A1B"/>
    <w:multiLevelType w:val="hybridMultilevel"/>
    <w:tmpl w:val="B48845DE"/>
    <w:lvl w:ilvl="0" w:tplc="6032DF16">
      <w:start w:val="1"/>
      <w:numFmt w:val="bullet"/>
      <w:lvlText w:val="-"/>
      <w:lvlJc w:val="left"/>
      <w:pPr>
        <w:tabs>
          <w:tab w:val="num" w:pos="720"/>
        </w:tabs>
        <w:ind w:left="720" w:hanging="360"/>
      </w:pPr>
      <w:rPr>
        <w:rFonts w:ascii="Arial" w:eastAsia="Times New Roman" w:hAnsi="Arial" w:cs="Ari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FD91EE3"/>
    <w:multiLevelType w:val="hybridMultilevel"/>
    <w:tmpl w:val="C2224558"/>
    <w:lvl w:ilvl="0" w:tplc="5FACA072">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3624589"/>
    <w:multiLevelType w:val="hybridMultilevel"/>
    <w:tmpl w:val="FBAEEA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C36D0C"/>
    <w:multiLevelType w:val="hybridMultilevel"/>
    <w:tmpl w:val="7F9C04D6"/>
    <w:lvl w:ilvl="0" w:tplc="C8DC3BB2">
      <w:start w:val="1"/>
      <w:numFmt w:val="lowerLetter"/>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6" w15:restartNumberingAfterBreak="0">
    <w:nsid w:val="17DE4C16"/>
    <w:multiLevelType w:val="hybridMultilevel"/>
    <w:tmpl w:val="1CFEC386"/>
    <w:lvl w:ilvl="0" w:tplc="6906A89A">
      <w:start w:val="1"/>
      <w:numFmt w:val="decimal"/>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850758F"/>
    <w:multiLevelType w:val="hybridMultilevel"/>
    <w:tmpl w:val="128CEA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063903"/>
    <w:multiLevelType w:val="hybridMultilevel"/>
    <w:tmpl w:val="DD0A587C"/>
    <w:lvl w:ilvl="0" w:tplc="E47CFF5E">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91035E"/>
    <w:multiLevelType w:val="hybridMultilevel"/>
    <w:tmpl w:val="FF867A22"/>
    <w:lvl w:ilvl="0" w:tplc="D9843898">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B861FA"/>
    <w:multiLevelType w:val="hybridMultilevel"/>
    <w:tmpl w:val="24ECB876"/>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1D148F"/>
    <w:multiLevelType w:val="hybridMultilevel"/>
    <w:tmpl w:val="630075EE"/>
    <w:lvl w:ilvl="0" w:tplc="DD0E0A5A">
      <w:start w:val="2"/>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A2F036F"/>
    <w:multiLevelType w:val="hybridMultilevel"/>
    <w:tmpl w:val="2214DD4A"/>
    <w:lvl w:ilvl="0" w:tplc="5492C348">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30D63FC8"/>
    <w:multiLevelType w:val="hybridMultilevel"/>
    <w:tmpl w:val="8E945A46"/>
    <w:lvl w:ilvl="0" w:tplc="CBB22A92">
      <w:start w:val="1"/>
      <w:numFmt w:val="lowerLetter"/>
      <w:lvlText w:val="%1)"/>
      <w:lvlJc w:val="left"/>
      <w:pPr>
        <w:ind w:left="1142" w:hanging="705"/>
      </w:pPr>
      <w:rPr>
        <w:rFonts w:hint="default"/>
      </w:rPr>
    </w:lvl>
    <w:lvl w:ilvl="1" w:tplc="041B0019" w:tentative="1">
      <w:start w:val="1"/>
      <w:numFmt w:val="lowerLetter"/>
      <w:lvlText w:val="%2."/>
      <w:lvlJc w:val="left"/>
      <w:pPr>
        <w:ind w:left="1517" w:hanging="360"/>
      </w:pPr>
    </w:lvl>
    <w:lvl w:ilvl="2" w:tplc="041B001B" w:tentative="1">
      <w:start w:val="1"/>
      <w:numFmt w:val="lowerRoman"/>
      <w:lvlText w:val="%3."/>
      <w:lvlJc w:val="right"/>
      <w:pPr>
        <w:ind w:left="2237" w:hanging="180"/>
      </w:pPr>
    </w:lvl>
    <w:lvl w:ilvl="3" w:tplc="041B000F" w:tentative="1">
      <w:start w:val="1"/>
      <w:numFmt w:val="decimal"/>
      <w:lvlText w:val="%4."/>
      <w:lvlJc w:val="left"/>
      <w:pPr>
        <w:ind w:left="2957" w:hanging="360"/>
      </w:pPr>
    </w:lvl>
    <w:lvl w:ilvl="4" w:tplc="041B0019" w:tentative="1">
      <w:start w:val="1"/>
      <w:numFmt w:val="lowerLetter"/>
      <w:lvlText w:val="%5."/>
      <w:lvlJc w:val="left"/>
      <w:pPr>
        <w:ind w:left="3677" w:hanging="360"/>
      </w:pPr>
    </w:lvl>
    <w:lvl w:ilvl="5" w:tplc="041B001B" w:tentative="1">
      <w:start w:val="1"/>
      <w:numFmt w:val="lowerRoman"/>
      <w:lvlText w:val="%6."/>
      <w:lvlJc w:val="right"/>
      <w:pPr>
        <w:ind w:left="4397" w:hanging="180"/>
      </w:pPr>
    </w:lvl>
    <w:lvl w:ilvl="6" w:tplc="041B000F" w:tentative="1">
      <w:start w:val="1"/>
      <w:numFmt w:val="decimal"/>
      <w:lvlText w:val="%7."/>
      <w:lvlJc w:val="left"/>
      <w:pPr>
        <w:ind w:left="5117" w:hanging="360"/>
      </w:pPr>
    </w:lvl>
    <w:lvl w:ilvl="7" w:tplc="041B0019" w:tentative="1">
      <w:start w:val="1"/>
      <w:numFmt w:val="lowerLetter"/>
      <w:lvlText w:val="%8."/>
      <w:lvlJc w:val="left"/>
      <w:pPr>
        <w:ind w:left="5837" w:hanging="360"/>
      </w:pPr>
    </w:lvl>
    <w:lvl w:ilvl="8" w:tplc="041B001B" w:tentative="1">
      <w:start w:val="1"/>
      <w:numFmt w:val="lowerRoman"/>
      <w:lvlText w:val="%9."/>
      <w:lvlJc w:val="right"/>
      <w:pPr>
        <w:ind w:left="6557" w:hanging="180"/>
      </w:pPr>
    </w:lvl>
  </w:abstractNum>
  <w:abstractNum w:abstractNumId="14" w15:restartNumberingAfterBreak="0">
    <w:nsid w:val="37F901EE"/>
    <w:multiLevelType w:val="hybridMultilevel"/>
    <w:tmpl w:val="ABA6A7D8"/>
    <w:lvl w:ilvl="0" w:tplc="9CC01BDE">
      <w:start w:val="1"/>
      <w:numFmt w:val="lowerLetter"/>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AB312BF"/>
    <w:multiLevelType w:val="hybridMultilevel"/>
    <w:tmpl w:val="EF24E1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5F2CC6"/>
    <w:multiLevelType w:val="hybridMultilevel"/>
    <w:tmpl w:val="67302792"/>
    <w:lvl w:ilvl="0" w:tplc="B43E3AAC">
      <w:numFmt w:val="bullet"/>
      <w:lvlText w:val="-"/>
      <w:lvlJc w:val="left"/>
      <w:pPr>
        <w:tabs>
          <w:tab w:val="num" w:pos="540"/>
        </w:tabs>
        <w:ind w:left="54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D71E8"/>
    <w:multiLevelType w:val="hybridMultilevel"/>
    <w:tmpl w:val="9258DCEA"/>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C4320A"/>
    <w:multiLevelType w:val="hybridMultilevel"/>
    <w:tmpl w:val="667AD028"/>
    <w:lvl w:ilvl="0" w:tplc="16ECDF1A">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6085EFE"/>
    <w:multiLevelType w:val="hybridMultilevel"/>
    <w:tmpl w:val="25E413C4"/>
    <w:lvl w:ilvl="0" w:tplc="2F146A02">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62666F7"/>
    <w:multiLevelType w:val="hybridMultilevel"/>
    <w:tmpl w:val="530E9674"/>
    <w:lvl w:ilvl="0" w:tplc="822654E4">
      <w:start w:val="1"/>
      <w:numFmt w:val="decimal"/>
      <w:lvlText w:val="%1."/>
      <w:lvlJc w:val="left"/>
      <w:pPr>
        <w:ind w:left="360" w:hanging="360"/>
      </w:pPr>
      <w:rPr>
        <w:rFonts w:ascii="Times New Roman" w:eastAsia="Calibri" w:hAnsi="Times New Roman" w:cs="Times New Roman"/>
        <w:b w:val="0"/>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9F1570D"/>
    <w:multiLevelType w:val="hybridMultilevel"/>
    <w:tmpl w:val="F6FCE7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E827D8"/>
    <w:multiLevelType w:val="hybridMultilevel"/>
    <w:tmpl w:val="4E16FBDA"/>
    <w:lvl w:ilvl="0" w:tplc="5CA80E0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735509"/>
    <w:multiLevelType w:val="hybridMultilevel"/>
    <w:tmpl w:val="7CFC4FE4"/>
    <w:lvl w:ilvl="0" w:tplc="34C0F256">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6E2EA8"/>
    <w:multiLevelType w:val="hybridMultilevel"/>
    <w:tmpl w:val="DC2059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881375"/>
    <w:multiLevelType w:val="hybridMultilevel"/>
    <w:tmpl w:val="B030C65C"/>
    <w:lvl w:ilvl="0" w:tplc="020E4D02">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60951F7"/>
    <w:multiLevelType w:val="hybridMultilevel"/>
    <w:tmpl w:val="0D2EF3A6"/>
    <w:lvl w:ilvl="0" w:tplc="52645E0A">
      <w:start w:val="9"/>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87E1414"/>
    <w:multiLevelType w:val="hybridMultilevel"/>
    <w:tmpl w:val="D592E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6B38F3"/>
    <w:multiLevelType w:val="hybridMultilevel"/>
    <w:tmpl w:val="CC3EF8A0"/>
    <w:lvl w:ilvl="0" w:tplc="AE381364">
      <w:start w:val="1"/>
      <w:numFmt w:val="decimal"/>
      <w:lvlText w:val="%1."/>
      <w:lvlJc w:val="left"/>
      <w:pPr>
        <w:ind w:left="786" w:hanging="360"/>
      </w:pPr>
      <w:rPr>
        <w:rFonts w:ascii="Times New Roman" w:eastAsia="Calibri" w:hAnsi="Times New Roman"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5ADF7627"/>
    <w:multiLevelType w:val="hybridMultilevel"/>
    <w:tmpl w:val="0E46026A"/>
    <w:lvl w:ilvl="0" w:tplc="5C708EF0">
      <w:start w:val="1"/>
      <w:numFmt w:val="decimal"/>
      <w:lvlText w:val="%1."/>
      <w:lvlJc w:val="left"/>
      <w:pPr>
        <w:ind w:left="1800" w:hanging="360"/>
      </w:pPr>
      <w:rPr>
        <w:rFonts w:ascii="Times New Roman" w:eastAsia="Calibr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5B0B6F11"/>
    <w:multiLevelType w:val="hybridMultilevel"/>
    <w:tmpl w:val="1290A2DC"/>
    <w:lvl w:ilvl="0" w:tplc="43D8042A">
      <w:start w:val="1"/>
      <w:numFmt w:val="decimal"/>
      <w:lvlText w:val="%1."/>
      <w:lvlJc w:val="left"/>
      <w:pPr>
        <w:ind w:left="360"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1" w15:restartNumberingAfterBreak="0">
    <w:nsid w:val="5DC3462A"/>
    <w:multiLevelType w:val="hybridMultilevel"/>
    <w:tmpl w:val="4DE25160"/>
    <w:lvl w:ilvl="0" w:tplc="EE8E5F5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60E04D77"/>
    <w:multiLevelType w:val="hybridMultilevel"/>
    <w:tmpl w:val="3C1447BA"/>
    <w:lvl w:ilvl="0" w:tplc="6032DF16">
      <w:start w:val="1"/>
      <w:numFmt w:val="bullet"/>
      <w:lvlText w:val="-"/>
      <w:lvlJc w:val="left"/>
      <w:pPr>
        <w:tabs>
          <w:tab w:val="num" w:pos="720"/>
        </w:tabs>
        <w:ind w:left="720" w:hanging="360"/>
      </w:pPr>
      <w:rPr>
        <w:rFonts w:ascii="Arial" w:eastAsia="Times New Roman" w:hAnsi="Arial" w:cs="Ari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1570502"/>
    <w:multiLevelType w:val="hybridMultilevel"/>
    <w:tmpl w:val="B3F2C412"/>
    <w:lvl w:ilvl="0" w:tplc="8062BE04">
      <w:start w:val="1"/>
      <w:numFmt w:val="decimal"/>
      <w:lvlText w:val="%1."/>
      <w:lvlJc w:val="left"/>
      <w:pPr>
        <w:ind w:left="360" w:hanging="360"/>
      </w:pPr>
      <w:rPr>
        <w:rFonts w:ascii="Times New Roman" w:eastAsia="Calibri" w:hAnsi="Times New Roman"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D44D29"/>
    <w:multiLevelType w:val="hybridMultilevel"/>
    <w:tmpl w:val="D8166264"/>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5" w15:restartNumberingAfterBreak="0">
    <w:nsid w:val="6A6021E9"/>
    <w:multiLevelType w:val="hybridMultilevel"/>
    <w:tmpl w:val="5A028A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0B55EE"/>
    <w:multiLevelType w:val="hybridMultilevel"/>
    <w:tmpl w:val="A4EA4780"/>
    <w:lvl w:ilvl="0" w:tplc="6032DF16">
      <w:start w:val="1"/>
      <w:numFmt w:val="bullet"/>
      <w:lvlText w:val="-"/>
      <w:lvlJc w:val="left"/>
      <w:pPr>
        <w:tabs>
          <w:tab w:val="num" w:pos="720"/>
        </w:tabs>
        <w:ind w:left="720" w:hanging="360"/>
      </w:pPr>
      <w:rPr>
        <w:rFonts w:ascii="Arial" w:eastAsia="Times New Roman" w:hAnsi="Arial" w:cs="Ari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BD1034F"/>
    <w:multiLevelType w:val="hybridMultilevel"/>
    <w:tmpl w:val="F60238CE"/>
    <w:lvl w:ilvl="0" w:tplc="874CF816">
      <w:start w:val="1"/>
      <w:numFmt w:val="decimal"/>
      <w:lvlText w:val="%1."/>
      <w:lvlJc w:val="left"/>
      <w:pPr>
        <w:ind w:left="1069"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D077696"/>
    <w:multiLevelType w:val="hybridMultilevel"/>
    <w:tmpl w:val="FC5C03C0"/>
    <w:lvl w:ilvl="0" w:tplc="1C0E99AE">
      <w:start w:val="1"/>
      <w:numFmt w:val="lowerLetter"/>
      <w:lvlText w:val="%1)"/>
      <w:lvlJc w:val="left"/>
      <w:pPr>
        <w:ind w:left="928" w:hanging="360"/>
      </w:pPr>
      <w:rPr>
        <w:rFonts w:hint="default"/>
        <w:b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9" w15:restartNumberingAfterBreak="0">
    <w:nsid w:val="6F9C7B62"/>
    <w:multiLevelType w:val="hybridMultilevel"/>
    <w:tmpl w:val="452C32E2"/>
    <w:lvl w:ilvl="0" w:tplc="6032DF16">
      <w:start w:val="1"/>
      <w:numFmt w:val="bullet"/>
      <w:lvlText w:val="-"/>
      <w:lvlJc w:val="left"/>
      <w:pPr>
        <w:tabs>
          <w:tab w:val="num" w:pos="720"/>
        </w:tabs>
        <w:ind w:left="720" w:hanging="360"/>
      </w:pPr>
      <w:rPr>
        <w:rFonts w:ascii="Arial" w:eastAsia="Times New Roman" w:hAnsi="Arial" w:cs="Arial" w:hint="default"/>
        <w:b w:val="0"/>
      </w:rPr>
    </w:lvl>
    <w:lvl w:ilvl="1" w:tplc="041B0019" w:tentative="1">
      <w:start w:val="1"/>
      <w:numFmt w:val="lowerLetter"/>
      <w:lvlText w:val="%2."/>
      <w:lvlJc w:val="left"/>
      <w:pPr>
        <w:tabs>
          <w:tab w:val="num" w:pos="2484"/>
        </w:tabs>
        <w:ind w:left="2484" w:hanging="360"/>
      </w:pPr>
    </w:lvl>
    <w:lvl w:ilvl="2" w:tplc="041B001B" w:tentative="1">
      <w:start w:val="1"/>
      <w:numFmt w:val="lowerRoman"/>
      <w:lvlText w:val="%3."/>
      <w:lvlJc w:val="right"/>
      <w:pPr>
        <w:tabs>
          <w:tab w:val="num" w:pos="3204"/>
        </w:tabs>
        <w:ind w:left="3204" w:hanging="180"/>
      </w:pPr>
    </w:lvl>
    <w:lvl w:ilvl="3" w:tplc="041B000F" w:tentative="1">
      <w:start w:val="1"/>
      <w:numFmt w:val="decimal"/>
      <w:lvlText w:val="%4."/>
      <w:lvlJc w:val="left"/>
      <w:pPr>
        <w:tabs>
          <w:tab w:val="num" w:pos="3924"/>
        </w:tabs>
        <w:ind w:left="3924" w:hanging="360"/>
      </w:pPr>
    </w:lvl>
    <w:lvl w:ilvl="4" w:tplc="041B0019" w:tentative="1">
      <w:start w:val="1"/>
      <w:numFmt w:val="lowerLetter"/>
      <w:lvlText w:val="%5."/>
      <w:lvlJc w:val="left"/>
      <w:pPr>
        <w:tabs>
          <w:tab w:val="num" w:pos="4644"/>
        </w:tabs>
        <w:ind w:left="4644" w:hanging="360"/>
      </w:pPr>
    </w:lvl>
    <w:lvl w:ilvl="5" w:tplc="041B001B" w:tentative="1">
      <w:start w:val="1"/>
      <w:numFmt w:val="lowerRoman"/>
      <w:lvlText w:val="%6."/>
      <w:lvlJc w:val="right"/>
      <w:pPr>
        <w:tabs>
          <w:tab w:val="num" w:pos="5364"/>
        </w:tabs>
        <w:ind w:left="5364" w:hanging="180"/>
      </w:pPr>
    </w:lvl>
    <w:lvl w:ilvl="6" w:tplc="041B000F" w:tentative="1">
      <w:start w:val="1"/>
      <w:numFmt w:val="decimal"/>
      <w:lvlText w:val="%7."/>
      <w:lvlJc w:val="left"/>
      <w:pPr>
        <w:tabs>
          <w:tab w:val="num" w:pos="6084"/>
        </w:tabs>
        <w:ind w:left="6084" w:hanging="360"/>
      </w:pPr>
    </w:lvl>
    <w:lvl w:ilvl="7" w:tplc="041B0019" w:tentative="1">
      <w:start w:val="1"/>
      <w:numFmt w:val="lowerLetter"/>
      <w:lvlText w:val="%8."/>
      <w:lvlJc w:val="left"/>
      <w:pPr>
        <w:tabs>
          <w:tab w:val="num" w:pos="6804"/>
        </w:tabs>
        <w:ind w:left="6804" w:hanging="360"/>
      </w:pPr>
    </w:lvl>
    <w:lvl w:ilvl="8" w:tplc="041B001B" w:tentative="1">
      <w:start w:val="1"/>
      <w:numFmt w:val="lowerRoman"/>
      <w:lvlText w:val="%9."/>
      <w:lvlJc w:val="right"/>
      <w:pPr>
        <w:tabs>
          <w:tab w:val="num" w:pos="7524"/>
        </w:tabs>
        <w:ind w:left="7524" w:hanging="180"/>
      </w:pPr>
    </w:lvl>
  </w:abstractNum>
  <w:abstractNum w:abstractNumId="40" w15:restartNumberingAfterBreak="0">
    <w:nsid w:val="708914F8"/>
    <w:multiLevelType w:val="hybridMultilevel"/>
    <w:tmpl w:val="035E68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BD5F33"/>
    <w:multiLevelType w:val="hybridMultilevel"/>
    <w:tmpl w:val="15629CB2"/>
    <w:lvl w:ilvl="0" w:tplc="B41627FA">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E30219"/>
    <w:multiLevelType w:val="hybridMultilevel"/>
    <w:tmpl w:val="2CDEC010"/>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3" w15:restartNumberingAfterBreak="0">
    <w:nsid w:val="791C75D6"/>
    <w:multiLevelType w:val="hybridMultilevel"/>
    <w:tmpl w:val="2F0C5222"/>
    <w:lvl w:ilvl="0" w:tplc="501EE8F0">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F0369A0"/>
    <w:multiLevelType w:val="hybridMultilevel"/>
    <w:tmpl w:val="D6C26992"/>
    <w:lvl w:ilvl="0" w:tplc="87E62CD2">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25"/>
  </w:num>
  <w:num w:numId="3">
    <w:abstractNumId w:val="17"/>
  </w:num>
  <w:num w:numId="4">
    <w:abstractNumId w:val="26"/>
  </w:num>
  <w:num w:numId="5">
    <w:abstractNumId w:val="28"/>
  </w:num>
  <w:num w:numId="6">
    <w:abstractNumId w:val="6"/>
  </w:num>
  <w:num w:numId="7">
    <w:abstractNumId w:val="18"/>
  </w:num>
  <w:num w:numId="8">
    <w:abstractNumId w:val="8"/>
  </w:num>
  <w:num w:numId="9">
    <w:abstractNumId w:val="33"/>
  </w:num>
  <w:num w:numId="10">
    <w:abstractNumId w:val="43"/>
  </w:num>
  <w:num w:numId="11">
    <w:abstractNumId w:val="9"/>
  </w:num>
  <w:num w:numId="12">
    <w:abstractNumId w:val="20"/>
  </w:num>
  <w:num w:numId="13">
    <w:abstractNumId w:val="11"/>
  </w:num>
  <w:num w:numId="14">
    <w:abstractNumId w:val="21"/>
  </w:num>
  <w:num w:numId="15">
    <w:abstractNumId w:val="1"/>
  </w:num>
  <w:num w:numId="16">
    <w:abstractNumId w:val="29"/>
  </w:num>
  <w:num w:numId="17">
    <w:abstractNumId w:val="40"/>
  </w:num>
  <w:num w:numId="18">
    <w:abstractNumId w:val="19"/>
  </w:num>
  <w:num w:numId="19">
    <w:abstractNumId w:val="31"/>
  </w:num>
  <w:num w:numId="20">
    <w:abstractNumId w:val="13"/>
  </w:num>
  <w:num w:numId="21">
    <w:abstractNumId w:val="22"/>
  </w:num>
  <w:num w:numId="22">
    <w:abstractNumId w:val="23"/>
  </w:num>
  <w:num w:numId="23">
    <w:abstractNumId w:val="14"/>
  </w:num>
  <w:num w:numId="24">
    <w:abstractNumId w:val="24"/>
  </w:num>
  <w:num w:numId="25">
    <w:abstractNumId w:val="38"/>
  </w:num>
  <w:num w:numId="26">
    <w:abstractNumId w:val="37"/>
  </w:num>
  <w:num w:numId="27">
    <w:abstractNumId w:val="12"/>
  </w:num>
  <w:num w:numId="28">
    <w:abstractNumId w:val="10"/>
  </w:num>
  <w:num w:numId="29">
    <w:abstractNumId w:val="30"/>
  </w:num>
  <w:num w:numId="30">
    <w:abstractNumId w:val="0"/>
  </w:num>
  <w:num w:numId="31">
    <w:abstractNumId w:val="27"/>
  </w:num>
  <w:num w:numId="32">
    <w:abstractNumId w:val="7"/>
  </w:num>
  <w:num w:numId="33">
    <w:abstractNumId w:val="16"/>
  </w:num>
  <w:num w:numId="34">
    <w:abstractNumId w:val="42"/>
  </w:num>
  <w:num w:numId="35">
    <w:abstractNumId w:val="34"/>
  </w:num>
  <w:num w:numId="36">
    <w:abstractNumId w:val="36"/>
  </w:num>
  <w:num w:numId="37">
    <w:abstractNumId w:val="2"/>
  </w:num>
  <w:num w:numId="38">
    <w:abstractNumId w:val="32"/>
  </w:num>
  <w:num w:numId="39">
    <w:abstractNumId w:val="39"/>
  </w:num>
  <w:num w:numId="40">
    <w:abstractNumId w:val="5"/>
  </w:num>
  <w:num w:numId="41">
    <w:abstractNumId w:val="35"/>
  </w:num>
  <w:num w:numId="42">
    <w:abstractNumId w:val="3"/>
  </w:num>
  <w:num w:numId="43">
    <w:abstractNumId w:val="4"/>
  </w:num>
  <w:num w:numId="44">
    <w:abstractNumId w:val="1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09"/>
    <w:rsid w:val="00070B67"/>
    <w:rsid w:val="000825AC"/>
    <w:rsid w:val="00184BE7"/>
    <w:rsid w:val="001A1C0E"/>
    <w:rsid w:val="002072EE"/>
    <w:rsid w:val="0032112E"/>
    <w:rsid w:val="00343243"/>
    <w:rsid w:val="003C5F72"/>
    <w:rsid w:val="003D6648"/>
    <w:rsid w:val="00402FE2"/>
    <w:rsid w:val="00502E09"/>
    <w:rsid w:val="005807FB"/>
    <w:rsid w:val="00591A60"/>
    <w:rsid w:val="005A3E6D"/>
    <w:rsid w:val="005C7D01"/>
    <w:rsid w:val="00633BDF"/>
    <w:rsid w:val="00634F18"/>
    <w:rsid w:val="006615DF"/>
    <w:rsid w:val="00684347"/>
    <w:rsid w:val="00722712"/>
    <w:rsid w:val="007331C9"/>
    <w:rsid w:val="007416F6"/>
    <w:rsid w:val="00781B38"/>
    <w:rsid w:val="007F1B8F"/>
    <w:rsid w:val="00814D7F"/>
    <w:rsid w:val="00880AB7"/>
    <w:rsid w:val="008F432B"/>
    <w:rsid w:val="00936434"/>
    <w:rsid w:val="00A17D5C"/>
    <w:rsid w:val="00A3015F"/>
    <w:rsid w:val="00A6159B"/>
    <w:rsid w:val="00AA6CCF"/>
    <w:rsid w:val="00AE5CEF"/>
    <w:rsid w:val="00B22908"/>
    <w:rsid w:val="00B30739"/>
    <w:rsid w:val="00B5727C"/>
    <w:rsid w:val="00B775A8"/>
    <w:rsid w:val="00BB32D5"/>
    <w:rsid w:val="00C27B1D"/>
    <w:rsid w:val="00C43D08"/>
    <w:rsid w:val="00C75864"/>
    <w:rsid w:val="00C829AA"/>
    <w:rsid w:val="00C84FA4"/>
    <w:rsid w:val="00CB6A96"/>
    <w:rsid w:val="00D04530"/>
    <w:rsid w:val="00D27DAC"/>
    <w:rsid w:val="00D42C6C"/>
    <w:rsid w:val="00D5719F"/>
    <w:rsid w:val="00DB7D3B"/>
    <w:rsid w:val="00E20825"/>
    <w:rsid w:val="00E22C4C"/>
    <w:rsid w:val="00E80CCB"/>
    <w:rsid w:val="00EA48CE"/>
    <w:rsid w:val="00F34DC1"/>
    <w:rsid w:val="00FB5D94"/>
    <w:rsid w:val="00FF25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B81275"/>
  <w15:chartTrackingRefBased/>
  <w15:docId w15:val="{2BF647F5-2A7C-4451-A240-B1CD5DF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3BDF"/>
    <w:pPr>
      <w:spacing w:after="200" w:line="276" w:lineRule="auto"/>
    </w:pPr>
    <w:rPr>
      <w:rFonts w:eastAsiaTheme="minorEastAsia"/>
      <w:lang w:eastAsia="sk-SK"/>
    </w:rPr>
  </w:style>
  <w:style w:type="paragraph" w:styleId="Nadpis2">
    <w:name w:val="heading 2"/>
    <w:basedOn w:val="Normlny"/>
    <w:link w:val="Nadpis2Char"/>
    <w:qFormat/>
    <w:rsid w:val="00633BDF"/>
    <w:pPr>
      <w:shd w:val="clear" w:color="auto" w:fill="FFFFFF"/>
      <w:spacing w:after="0" w:line="240" w:lineRule="auto"/>
      <w:outlineLvl w:val="1"/>
    </w:pPr>
    <w:rPr>
      <w:rFonts w:ascii="Times New Roman" w:eastAsia="Times New Roman" w:hAnsi="Times New Roman" w:cs="Times New Roman"/>
      <w:b/>
      <w:bCs/>
      <w:color w:val="064C78"/>
      <w:sz w:val="29"/>
      <w:szCs w:val="29"/>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633BDF"/>
    <w:rPr>
      <w:rFonts w:ascii="Times New Roman" w:eastAsia="Times New Roman" w:hAnsi="Times New Roman" w:cs="Times New Roman"/>
      <w:b/>
      <w:bCs/>
      <w:color w:val="064C78"/>
      <w:sz w:val="29"/>
      <w:szCs w:val="29"/>
      <w:shd w:val="clear" w:color="auto" w:fill="FFFFFF"/>
      <w:lang w:eastAsia="sk-SK"/>
    </w:rPr>
  </w:style>
  <w:style w:type="paragraph" w:styleId="Zkladntext">
    <w:name w:val="Body Text"/>
    <w:basedOn w:val="Normlny"/>
    <w:link w:val="ZkladntextChar"/>
    <w:rsid w:val="00633BDF"/>
    <w:pPr>
      <w:spacing w:after="0" w:line="240" w:lineRule="auto"/>
      <w:jc w:val="both"/>
    </w:pPr>
    <w:rPr>
      <w:rFonts w:ascii="Times New Roman" w:eastAsia="Times New Roman" w:hAnsi="Times New Roman" w:cs="Times New Roman"/>
      <w:sz w:val="24"/>
      <w:szCs w:val="18"/>
    </w:rPr>
  </w:style>
  <w:style w:type="character" w:customStyle="1" w:styleId="ZkladntextChar">
    <w:name w:val="Základný text Char"/>
    <w:basedOn w:val="Predvolenpsmoodseku"/>
    <w:link w:val="Zkladntext"/>
    <w:rsid w:val="00633BDF"/>
    <w:rPr>
      <w:rFonts w:ascii="Times New Roman" w:eastAsia="Times New Roman" w:hAnsi="Times New Roman" w:cs="Times New Roman"/>
      <w:sz w:val="24"/>
      <w:szCs w:val="18"/>
      <w:lang w:eastAsia="sk-SK"/>
    </w:rPr>
  </w:style>
  <w:style w:type="paragraph" w:styleId="Pta">
    <w:name w:val="footer"/>
    <w:basedOn w:val="Normlny"/>
    <w:link w:val="PtaChar"/>
    <w:uiPriority w:val="99"/>
    <w:rsid w:val="00633BD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taChar">
    <w:name w:val="Päta Char"/>
    <w:basedOn w:val="Predvolenpsmoodseku"/>
    <w:link w:val="Pta"/>
    <w:uiPriority w:val="99"/>
    <w:rsid w:val="00633BDF"/>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33BDF"/>
    <w:pPr>
      <w:spacing w:after="0"/>
      <w:ind w:left="720"/>
      <w:contextualSpacing/>
    </w:pPr>
    <w:rPr>
      <w:rFonts w:ascii="Calibri" w:eastAsia="Calibri" w:hAnsi="Calibri" w:cs="Times New Roman"/>
      <w:lang w:eastAsia="en-US"/>
    </w:rPr>
  </w:style>
  <w:style w:type="paragraph" w:styleId="Textbubliny">
    <w:name w:val="Balloon Text"/>
    <w:basedOn w:val="Normlny"/>
    <w:link w:val="TextbublinyChar"/>
    <w:uiPriority w:val="99"/>
    <w:semiHidden/>
    <w:unhideWhenUsed/>
    <w:rsid w:val="00633BD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33BDF"/>
    <w:rPr>
      <w:rFonts w:ascii="Tahoma" w:eastAsiaTheme="minorEastAsia" w:hAnsi="Tahoma" w:cs="Tahoma"/>
      <w:sz w:val="16"/>
      <w:szCs w:val="16"/>
      <w:lang w:eastAsia="sk-SK"/>
    </w:rPr>
  </w:style>
  <w:style w:type="paragraph" w:customStyle="1" w:styleId="Bezriadkovania1">
    <w:name w:val="Bez riadkovania1"/>
    <w:rsid w:val="00633BDF"/>
    <w:pPr>
      <w:widowControl w:val="0"/>
      <w:suppressAutoHyphens/>
      <w:spacing w:after="0" w:line="240" w:lineRule="auto"/>
    </w:pPr>
    <w:rPr>
      <w:rFonts w:ascii="Calibri" w:eastAsia="Calibri" w:hAnsi="Calibri" w:cs="Times New Roman"/>
      <w:kern w:val="1"/>
      <w:lang w:eastAsia="ar-SA"/>
    </w:rPr>
  </w:style>
  <w:style w:type="paragraph" w:styleId="Hlavika">
    <w:name w:val="header"/>
    <w:basedOn w:val="Normlny"/>
    <w:link w:val="HlavikaChar"/>
    <w:uiPriority w:val="99"/>
    <w:unhideWhenUsed/>
    <w:rsid w:val="00B229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2908"/>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3595</Words>
  <Characters>20493</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Ruzena Opalkova</dc:creator>
  <cp:keywords/>
  <dc:description/>
  <cp:lastModifiedBy>admin</cp:lastModifiedBy>
  <cp:revision>3</cp:revision>
  <cp:lastPrinted>2021-01-15T08:03:00Z</cp:lastPrinted>
  <dcterms:created xsi:type="dcterms:W3CDTF">2021-01-15T08:35:00Z</dcterms:created>
  <dcterms:modified xsi:type="dcterms:W3CDTF">2021-01-29T08:18:00Z</dcterms:modified>
</cp:coreProperties>
</file>