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B6A" w:rsidRPr="00827746" w:rsidRDefault="00735D86">
      <w:pPr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r w:rsidRPr="00827746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Správa o plnení úloh KPSS </w:t>
      </w:r>
      <w:r w:rsidR="0000094E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obce </w:t>
      </w:r>
      <w:r w:rsidR="003F7B15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Šelpice</w:t>
      </w:r>
      <w:r w:rsidR="00345877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</w:t>
      </w:r>
      <w:r w:rsidRPr="00827746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za rok</w:t>
      </w:r>
      <w:r w:rsidR="00101192" w:rsidRPr="00827746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2018</w:t>
      </w:r>
    </w:p>
    <w:p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Šelpice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v</w:t>
      </w:r>
      <w:r w:rsidR="0010119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roku</w:t>
      </w:r>
      <w:r w:rsidR="0010119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2018 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na základe Priorít z KPSS obce 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poskytovala alebo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zabezpečovala sociálne služby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pre obyvateľov obce.</w:t>
      </w:r>
    </w:p>
    <w:p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Na základe prerokovania stavu poskytovania sociálnych služieb </w:t>
      </w:r>
      <w:r w:rsidR="0074004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územnom obvode </w:t>
      </w:r>
      <w:r w:rsidR="001E07C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obce,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obecné zastupiteľstvo obce</w:t>
      </w:r>
      <w:r w:rsidR="0010119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Šelpice</w:t>
      </w:r>
    </w:p>
    <w:p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vyhlasuje spokojnosť/ n</w:t>
      </w:r>
      <w:r w:rsidRPr="00827746">
        <w:rPr>
          <w:rFonts w:ascii="Arial" w:hAnsi="Arial" w:cs="Arial"/>
          <w:strike/>
          <w:color w:val="000000"/>
          <w:sz w:val="24"/>
          <w:szCs w:val="24"/>
          <w:shd w:val="clear" w:color="auto" w:fill="FFFFFF"/>
          <w:lang w:val="sk-SK"/>
        </w:rPr>
        <w:t xml:space="preserve">espokojnosť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s poskytovaním sociálnych služieb </w:t>
      </w:r>
    </w:p>
    <w:p w:rsidR="00735D86" w:rsidRDefault="00101192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 – Terénna opatrovateľská služba</w:t>
      </w:r>
    </w:p>
    <w:p w:rsidR="00101192" w:rsidRDefault="00101192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Šelpice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roku 2018 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neposkytovala a ani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nezabezpečovala terénnu opatrovateľská službu.</w:t>
      </w:r>
    </w:p>
    <w:p w:rsidR="00345877" w:rsidRDefault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740047" w:rsidRDefault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- v prípade potreby zabezpečiť sociálnu službu pre obyvateľov obce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Šelpice</w:t>
      </w:r>
    </w:p>
    <w:p w:rsidR="008A240B" w:rsidRPr="0000094E" w:rsidRDefault="00101192" w:rsidP="0000094E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2 – Sociálna služba v zariadení</w:t>
      </w:r>
    </w:p>
    <w:p w:rsidR="008A240B" w:rsidRPr="008A240B" w:rsidRDefault="008A240B" w:rsidP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2018 nezabezpečovala prijatie obyvateľa obce do zariadenia sociálnych služieb mimo územného obvodu obce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Šelpice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. </w:t>
      </w:r>
    </w:p>
    <w:p w:rsidR="008A240B" w:rsidRDefault="008A240B" w:rsidP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8A240B" w:rsidRDefault="008A240B" w:rsidP="008A240B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zabezpečiť sociálnu službu v zariadení sociálnych služieb mimo územného obvodu obce </w:t>
      </w:r>
    </w:p>
    <w:p w:rsidR="00880246" w:rsidRDefault="008802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Stravovanie starších a odkázaných osôb, vrátane detí</w:t>
      </w:r>
    </w:p>
    <w:p w:rsidR="001E07C3" w:rsidRDefault="001E07C3" w:rsidP="001E07C3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pre obyvateľov obce  stravovanie je zabezpečené prostredníctvom registrovaného dodávateľa stravy.</w:t>
      </w:r>
    </w:p>
    <w:p w:rsidR="008A240B" w:rsidRDefault="008A240B" w:rsidP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5D4B9D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</w:t>
      </w:r>
      <w:r w:rsidR="008A240B"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 prípade potreby zabezpečiť stravovanie seniorom a zdravotne </w:t>
      </w:r>
      <w:r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postihnutým</w:t>
      </w:r>
    </w:p>
    <w:p w:rsidR="008A240B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predškolákom 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upozorniť vzdelávacie zariadenie na zabezpečenie dotácie 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prostredníctvom ÚPSVaR na stravu vyplývajúcu zo zákona</w:t>
      </w:r>
      <w:r w:rsidR="008A240B"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:rsidR="00FF14C5" w:rsidRDefault="005D4B9D" w:rsidP="0000094E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deťom a žiakom v hmotnej núdzi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:rsidR="001E07C3" w:rsidRPr="0000094E" w:rsidRDefault="001E07C3" w:rsidP="003F7B15">
      <w:pPr>
        <w:pStyle w:val="Odsekzoznamu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80246" w:rsidRDefault="008802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4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Integrácia detí vo výchovno-vzdelávacom procese</w:t>
      </w:r>
    </w:p>
    <w:p w:rsidR="0064109A" w:rsidRDefault="00B71EAD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Deti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a žiaci 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navštevujú 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materskú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a 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ákl</w:t>
      </w:r>
      <w:r w:rsidR="00995DD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adnú školu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</w:t>
      </w:r>
      <w:r w:rsidR="007F065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susednej obci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Bohdanovce nad Trnavou alebo v Trnave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 vyučovací</w:t>
      </w:r>
      <w:r w:rsid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proces prebieha bez pomoci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asistenta učiteľa.</w:t>
      </w:r>
    </w:p>
    <w:p w:rsidR="005D4B9D" w:rsidRDefault="005D4B9D" w:rsidP="005D4B9D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5D4B9D" w:rsidRPr="005D4B9D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</w:t>
      </w:r>
      <w:r w:rsidR="00F80FE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upozorniť vzdelávacie zariadenie na zabezpečenie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asistenta učiteľa </w:t>
      </w:r>
      <w:r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pre deti so zdravotným znevýhodnením, zo sociálne znevýhodneného prostredia alebo s nadaním</w:t>
      </w:r>
    </w:p>
    <w:p w:rsidR="005D4B9D" w:rsidRPr="00FF14C5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>v prípade potreby zabezpečiť príspevok na školské pomôcky</w:t>
      </w:r>
    </w:p>
    <w:p w:rsidR="00880246" w:rsidRDefault="00880246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lastRenderedPageBreak/>
        <w:t>P</w:t>
      </w:r>
      <w:r w:rsid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6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Spoločensky neprispôsobivé osoby</w:t>
      </w:r>
    </w:p>
    <w:p w:rsidR="005042F1" w:rsidRDefault="005042F1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 nemala v roku 2018 spoločensky neprispôsobivé osoby.</w:t>
      </w:r>
    </w:p>
    <w:p w:rsidR="005D4B9D" w:rsidRDefault="005D4B9D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5042F1" w:rsidRPr="005D4B9D" w:rsidRDefault="005042F1" w:rsidP="00EC01CF">
      <w:pPr>
        <w:pStyle w:val="Odsekzoznamu"/>
        <w:numPr>
          <w:ilvl w:val="0"/>
          <w:numId w:val="2"/>
        </w:num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spolupracovať s orgánmi verejnej a štátnej správy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:rsidR="005042F1" w:rsidRDefault="005042F1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80246" w:rsidRDefault="005042F1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7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Nezamestnaní</w:t>
      </w:r>
    </w:p>
    <w:p w:rsidR="00880246" w:rsidRDefault="005042F1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2018 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zames</w:t>
      </w:r>
      <w:r w:rsidR="00AA1A6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tnávala </w:t>
      </w:r>
      <w:r w:rsidR="007F065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1</w:t>
      </w:r>
      <w:r w:rsidR="00792B8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 obyvateľov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prostredníctvom Ú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PSVaR.</w:t>
      </w:r>
    </w:p>
    <w:p w:rsidR="005042F1" w:rsidRDefault="005042F1" w:rsidP="00EC01CF">
      <w:p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2019: </w:t>
      </w:r>
    </w:p>
    <w:p w:rsidR="005042F1" w:rsidRPr="005042F1" w:rsidRDefault="005042F1" w:rsidP="00EC01CF">
      <w:pPr>
        <w:pStyle w:val="Odsekzoznamu"/>
        <w:numPr>
          <w:ilvl w:val="0"/>
          <w:numId w:val="2"/>
        </w:numPr>
        <w:spacing w:after="0" w:line="276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zabezpečiť zamestnanie obyvateľov prostredníctvom ÚPSVaR</w:t>
      </w:r>
    </w:p>
    <w:p w:rsidR="005042F1" w:rsidRPr="005042F1" w:rsidRDefault="005042F1" w:rsidP="005042F1">
      <w:pPr>
        <w:pStyle w:val="Odsekzoznamu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80246" w:rsidRDefault="00827746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8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Vybudovanie bezbariérovosti v</w:t>
      </w:r>
      <w:r w:rsid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obci</w:t>
      </w:r>
    </w:p>
    <w:p w:rsidR="005042F1" w:rsidRDefault="005042F1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Bezbariérovosť je riešená v obci čiastočne.</w:t>
      </w:r>
    </w:p>
    <w:p w:rsidR="005042F1" w:rsidRDefault="005042F1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Úloha na rok 2019:</w:t>
      </w:r>
    </w:p>
    <w:p w:rsidR="005042F1" w:rsidRPr="005042F1" w:rsidRDefault="005042F1" w:rsidP="00EC01CF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 w:rsidRP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možnosti požiadať o dotáciu na vyriešenie bezbariérovosti v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 w:rsidRP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obci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:rsidR="005042F1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:rsidR="00827746" w:rsidRDefault="00FF14C5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9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Legislatíva, Registrácia nových sociálnych služieb</w:t>
      </w:r>
    </w:p>
    <w:p w:rsidR="00827746" w:rsidRDefault="005042F1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 neupravovala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legislatívu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ohľadne sociálnych služieb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ani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nevykonala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registráciu nových sociálnych služieb.</w:t>
      </w:r>
    </w:p>
    <w:p w:rsidR="005042F1" w:rsidRDefault="005042F1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Úloha na rok 2019:</w:t>
      </w:r>
    </w:p>
    <w:p w:rsidR="005042F1" w:rsidRDefault="005042F1" w:rsidP="00EC01CF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novelizovať miestnu legislatívu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,</w:t>
      </w:r>
    </w:p>
    <w:p w:rsidR="005042F1" w:rsidRDefault="005042F1" w:rsidP="00EC01CF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zapísať do Registra poskytovateľov samosprávneho kraja novú 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sociálnu službu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:rsidR="00EC01CF" w:rsidRDefault="00EC01CF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27746" w:rsidRDefault="00827746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10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Bytová výstavba a podpora obnovy bytového fondu</w:t>
      </w:r>
    </w:p>
    <w:p w:rsidR="00827746" w:rsidRDefault="00827746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 nezabezpečovala bytovú výstavbu ani podporu obnovy bytového fondu.</w:t>
      </w:r>
    </w:p>
    <w:p w:rsidR="00345877" w:rsidRDefault="00345877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Úloha na rok 2019:</w:t>
      </w:r>
    </w:p>
    <w:p w:rsidR="00FF14C5" w:rsidRDefault="00345877" w:rsidP="00EC01CF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podľa požiadaviek poskytnúť pomoc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:rsidR="00345877" w:rsidRPr="00345877" w:rsidRDefault="00345877" w:rsidP="00EC01CF">
      <w:pPr>
        <w:pStyle w:val="Odsekzoznamu"/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27746" w:rsidRDefault="00FF14C5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11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Vybudovanie cyklotrasy</w:t>
      </w:r>
    </w:p>
    <w:p w:rsidR="00827746" w:rsidRDefault="00827746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2018 nevybudovala žiadnu cyklotrasu. </w:t>
      </w:r>
    </w:p>
    <w:p w:rsidR="00345877" w:rsidRDefault="00345877" w:rsidP="00EC01C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Úloha na rok 2019:</w:t>
      </w:r>
    </w:p>
    <w:p w:rsidR="00345877" w:rsidRPr="00345877" w:rsidRDefault="00345877" w:rsidP="00EC01CF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podľa možností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:rsidR="00EC01CF" w:rsidRDefault="00EC01CF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27746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12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Vytvorenie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/Poskytovanie/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zariadenia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sociálnych služieb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 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podpora poskytovania sociálnych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služ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ieb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pre potreb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y obce</w:t>
      </w:r>
    </w:p>
    <w:p w:rsidR="00F80FEF" w:rsidRDefault="00F80FEF" w:rsidP="00F80FEF">
      <w:pPr>
        <w:jc w:val="both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roku 2018 </w:t>
      </w:r>
      <w:r>
        <w:rPr>
          <w:rFonts w:ascii="Arial" w:hAnsi="Arial" w:cs="Arial"/>
          <w:sz w:val="24"/>
          <w:szCs w:val="24"/>
          <w:lang w:val="sk-SK"/>
        </w:rPr>
        <w:t>bol</w:t>
      </w:r>
      <w:r w:rsidR="003F7B15">
        <w:rPr>
          <w:rFonts w:ascii="Arial" w:hAnsi="Arial" w:cs="Arial"/>
          <w:sz w:val="24"/>
          <w:szCs w:val="24"/>
          <w:lang w:val="sk-SK"/>
        </w:rPr>
        <w:t xml:space="preserve"> registrovaný </w:t>
      </w:r>
      <w:r>
        <w:rPr>
          <w:rFonts w:ascii="Arial" w:hAnsi="Arial" w:cs="Arial"/>
          <w:sz w:val="24"/>
          <w:szCs w:val="24"/>
          <w:lang w:val="sk-SK"/>
        </w:rPr>
        <w:t xml:space="preserve">neverejný poskytovateľ sociálnej služby v územnom obvode obce 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Šelpice -</w:t>
      </w:r>
      <w:r w:rsidR="007F065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3F7B15" w:rsidRPr="00B00172">
        <w:rPr>
          <w:rFonts w:ascii="Arial" w:hAnsi="Arial" w:cs="Arial"/>
          <w:sz w:val="24"/>
          <w:szCs w:val="24"/>
          <w:lang w:val="sk-SK"/>
        </w:rPr>
        <w:t xml:space="preserve">Pokora </w:t>
      </w:r>
      <w:proofErr w:type="spellStart"/>
      <w:r w:rsidR="003F7B15" w:rsidRPr="00B00172">
        <w:rPr>
          <w:rFonts w:ascii="Arial" w:hAnsi="Arial" w:cs="Arial"/>
          <w:sz w:val="24"/>
          <w:szCs w:val="24"/>
          <w:lang w:val="sk-SK"/>
        </w:rPr>
        <w:t>n.o</w:t>
      </w:r>
      <w:proofErr w:type="spellEnd"/>
      <w:r w:rsidR="003F7B15" w:rsidRPr="00B00172">
        <w:rPr>
          <w:rFonts w:ascii="Arial" w:hAnsi="Arial" w:cs="Arial"/>
          <w:sz w:val="24"/>
          <w:szCs w:val="24"/>
          <w:lang w:val="sk-SK"/>
        </w:rPr>
        <w:t>., Trstínska 9, Trnava</w:t>
      </w:r>
      <w:r w:rsidR="003F7B15">
        <w:rPr>
          <w:rFonts w:ascii="Arial" w:hAnsi="Arial" w:cs="Arial"/>
          <w:sz w:val="24"/>
          <w:szCs w:val="24"/>
          <w:lang w:val="sk-SK"/>
        </w:rPr>
        <w:t xml:space="preserve"> </w:t>
      </w:r>
    </w:p>
    <w:p w:rsidR="00345877" w:rsidRDefault="00345877" w:rsidP="00345877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Úloha na rok 2019:</w:t>
      </w:r>
    </w:p>
    <w:p w:rsidR="00345877" w:rsidRPr="00345877" w:rsidRDefault="00345877" w:rsidP="00345877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podľa možnosti </w:t>
      </w:r>
      <w:r w:rsidR="001E07C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a potreby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zabezpečiť potrebné sociálne služby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lastRenderedPageBreak/>
        <w:t>Obec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né zastupiteľstvo </w:t>
      </w:r>
      <w:r w:rsidR="00AA1A6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obce </w:t>
      </w:r>
      <w:r w:rsidR="003F7B15">
        <w:rPr>
          <w:rFonts w:ascii="Arial" w:hAnsi="Arial" w:cs="Arial"/>
          <w:sz w:val="24"/>
          <w:szCs w:val="24"/>
          <w:lang w:val="sk-SK"/>
        </w:rPr>
        <w:t>Šelpice</w:t>
      </w:r>
      <w:r w:rsidR="003F7B1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zobralo na ve</w:t>
      </w:r>
      <w:r w:rsidR="00AA1A6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domie 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právu o plnení úloh KPSS za rok 2018 dňa 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2.7.2019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 uznesením č. </w:t>
      </w:r>
      <w:r w:rsidR="00EC01C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19/2019.</w:t>
      </w:r>
    </w:p>
    <w:p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:rsidR="00827746" w:rsidRDefault="00992B6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Ružena Opálková, starostka obce</w:t>
      </w:r>
      <w:bookmarkStart w:id="0" w:name="_GoBack"/>
      <w:bookmarkEnd w:id="0"/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           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          </w:t>
      </w:r>
    </w:p>
    <w:sectPr w:rsidR="0082774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13A" w:rsidRDefault="0064113A" w:rsidP="0038210F">
      <w:pPr>
        <w:spacing w:after="0" w:line="240" w:lineRule="auto"/>
      </w:pPr>
      <w:r>
        <w:separator/>
      </w:r>
    </w:p>
  </w:endnote>
  <w:endnote w:type="continuationSeparator" w:id="0">
    <w:p w:rsidR="0064113A" w:rsidRDefault="0064113A" w:rsidP="0038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4922057"/>
      <w:docPartObj>
        <w:docPartGallery w:val="Page Numbers (Bottom of Page)"/>
        <w:docPartUnique/>
      </w:docPartObj>
    </w:sdtPr>
    <w:sdtEndPr/>
    <w:sdtContent>
      <w:p w:rsidR="0038210F" w:rsidRDefault="0038210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:rsidR="0038210F" w:rsidRDefault="0038210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13A" w:rsidRDefault="0064113A" w:rsidP="0038210F">
      <w:pPr>
        <w:spacing w:after="0" w:line="240" w:lineRule="auto"/>
      </w:pPr>
      <w:r>
        <w:separator/>
      </w:r>
    </w:p>
  </w:footnote>
  <w:footnote w:type="continuationSeparator" w:id="0">
    <w:p w:rsidR="0064113A" w:rsidRDefault="0064113A" w:rsidP="00382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54935"/>
    <w:multiLevelType w:val="hybridMultilevel"/>
    <w:tmpl w:val="3E300606"/>
    <w:lvl w:ilvl="0" w:tplc="F96A0B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B1F51"/>
    <w:multiLevelType w:val="hybridMultilevel"/>
    <w:tmpl w:val="69C893EA"/>
    <w:lvl w:ilvl="0" w:tplc="87D6BEBA">
      <w:numFmt w:val="bullet"/>
      <w:lvlText w:val="-"/>
      <w:lvlJc w:val="left"/>
      <w:pPr>
        <w:ind w:left="243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86"/>
    <w:rsid w:val="0000094E"/>
    <w:rsid w:val="00101192"/>
    <w:rsid w:val="001E07C3"/>
    <w:rsid w:val="00230A29"/>
    <w:rsid w:val="00345877"/>
    <w:rsid w:val="0038210F"/>
    <w:rsid w:val="003F7B15"/>
    <w:rsid w:val="004366DE"/>
    <w:rsid w:val="004906C5"/>
    <w:rsid w:val="00491B6A"/>
    <w:rsid w:val="005042F1"/>
    <w:rsid w:val="005705C4"/>
    <w:rsid w:val="005D4B9D"/>
    <w:rsid w:val="005F3EE2"/>
    <w:rsid w:val="0064109A"/>
    <w:rsid w:val="0064113A"/>
    <w:rsid w:val="00735D86"/>
    <w:rsid w:val="00740047"/>
    <w:rsid w:val="00792B88"/>
    <w:rsid w:val="007E566B"/>
    <w:rsid w:val="007F065A"/>
    <w:rsid w:val="00827746"/>
    <w:rsid w:val="00880246"/>
    <w:rsid w:val="008A240B"/>
    <w:rsid w:val="00992B6B"/>
    <w:rsid w:val="00995DD9"/>
    <w:rsid w:val="00AA1A63"/>
    <w:rsid w:val="00AD39E8"/>
    <w:rsid w:val="00B71EAD"/>
    <w:rsid w:val="00BC67E9"/>
    <w:rsid w:val="00E2639B"/>
    <w:rsid w:val="00EC01CF"/>
    <w:rsid w:val="00F80FEF"/>
    <w:rsid w:val="00FC08F3"/>
    <w:rsid w:val="00F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1787"/>
  <w15:chartTrackingRefBased/>
  <w15:docId w15:val="{E876F961-2332-46B5-A667-C247FAD9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A240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8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210F"/>
  </w:style>
  <w:style w:type="paragraph" w:styleId="Pta">
    <w:name w:val="footer"/>
    <w:basedOn w:val="Normlny"/>
    <w:link w:val="PtaChar"/>
    <w:uiPriority w:val="99"/>
    <w:unhideWhenUsed/>
    <w:rsid w:val="0038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2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</dc:creator>
  <cp:keywords/>
  <dc:description/>
  <cp:lastModifiedBy>Ruzena Opalkova</cp:lastModifiedBy>
  <cp:revision>5</cp:revision>
  <dcterms:created xsi:type="dcterms:W3CDTF">2019-06-24T06:01:00Z</dcterms:created>
  <dcterms:modified xsi:type="dcterms:W3CDTF">2019-07-03T11:26:00Z</dcterms:modified>
</cp:coreProperties>
</file>