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4A0" w:rsidRDefault="000404A0" w:rsidP="000404A0">
      <w:pPr>
        <w:spacing w:after="0"/>
        <w:jc w:val="right"/>
        <w:rPr>
          <w:rFonts w:ascii="Verdana" w:hAnsi="Verdana"/>
          <w:sz w:val="20"/>
        </w:rPr>
      </w:pPr>
      <w:bookmarkStart w:id="0" w:name="_GoBack"/>
      <w:bookmarkEnd w:id="0"/>
    </w:p>
    <w:p w:rsidR="000404A0" w:rsidRDefault="000404A0" w:rsidP="000404A0">
      <w:pPr>
        <w:spacing w:after="0"/>
        <w:jc w:val="right"/>
        <w:rPr>
          <w:rFonts w:ascii="Verdana" w:hAnsi="Verdana"/>
          <w:sz w:val="20"/>
        </w:rPr>
      </w:pPr>
    </w:p>
    <w:p w:rsidR="000404A0" w:rsidRPr="001D24B8" w:rsidRDefault="000404A0" w:rsidP="000404A0">
      <w:pPr>
        <w:spacing w:after="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 Trnava</w:t>
      </w:r>
      <w:r w:rsidRPr="001D24B8">
        <w:rPr>
          <w:rFonts w:ascii="Verdana" w:hAnsi="Verdana"/>
          <w:sz w:val="20"/>
        </w:rPr>
        <w:t>, 1</w:t>
      </w:r>
      <w:r w:rsidR="00A55F68">
        <w:rPr>
          <w:rFonts w:ascii="Verdana" w:hAnsi="Verdana"/>
          <w:sz w:val="20"/>
        </w:rPr>
        <w:t>8</w:t>
      </w:r>
      <w:r w:rsidRPr="001D24B8">
        <w:rPr>
          <w:rFonts w:ascii="Verdana" w:hAnsi="Verdana"/>
          <w:sz w:val="20"/>
        </w:rPr>
        <w:t>.3.2020</w:t>
      </w:r>
    </w:p>
    <w:p w:rsidR="000404A0" w:rsidRDefault="000404A0" w:rsidP="000404A0">
      <w:pPr>
        <w:spacing w:after="0"/>
        <w:jc w:val="both"/>
        <w:rPr>
          <w:rFonts w:ascii="Verdana" w:hAnsi="Verdana"/>
          <w:b/>
          <w:sz w:val="20"/>
        </w:rPr>
      </w:pPr>
    </w:p>
    <w:p w:rsidR="000404A0" w:rsidRDefault="000404A0" w:rsidP="000404A0">
      <w:pPr>
        <w:spacing w:after="0"/>
        <w:jc w:val="both"/>
        <w:rPr>
          <w:rFonts w:ascii="Verdana" w:hAnsi="Verdana"/>
          <w:b/>
          <w:sz w:val="20"/>
        </w:rPr>
      </w:pPr>
    </w:p>
    <w:p w:rsidR="000404A0" w:rsidRDefault="000404A0" w:rsidP="000404A0">
      <w:pPr>
        <w:spacing w:after="0"/>
        <w:jc w:val="both"/>
        <w:rPr>
          <w:rFonts w:ascii="Verdana" w:hAnsi="Verdana"/>
          <w:b/>
          <w:sz w:val="20"/>
        </w:rPr>
      </w:pPr>
    </w:p>
    <w:p w:rsidR="000404A0" w:rsidRPr="001D24B8" w:rsidRDefault="000404A0" w:rsidP="000404A0">
      <w:pPr>
        <w:spacing w:after="0"/>
        <w:jc w:val="both"/>
        <w:rPr>
          <w:rFonts w:ascii="Verdana" w:hAnsi="Verdana"/>
          <w:sz w:val="20"/>
        </w:rPr>
      </w:pPr>
    </w:p>
    <w:p w:rsidR="000404A0" w:rsidRPr="001D24B8" w:rsidRDefault="00F6307C" w:rsidP="000404A0">
      <w:p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Vážená</w:t>
      </w:r>
      <w:r w:rsidR="00A55F68">
        <w:rPr>
          <w:rFonts w:ascii="Verdana" w:hAnsi="Verdana"/>
          <w:sz w:val="20"/>
        </w:rPr>
        <w:t xml:space="preserve"> pani starostka, pán starosta</w:t>
      </w:r>
      <w:r w:rsidR="000404A0" w:rsidRPr="001D24B8">
        <w:rPr>
          <w:rFonts w:ascii="Verdana" w:hAnsi="Verdana"/>
          <w:sz w:val="20"/>
        </w:rPr>
        <w:t xml:space="preserve">, </w:t>
      </w:r>
    </w:p>
    <w:p w:rsidR="000404A0" w:rsidRPr="001D24B8" w:rsidRDefault="000404A0" w:rsidP="000404A0">
      <w:pPr>
        <w:spacing w:after="0"/>
        <w:jc w:val="both"/>
        <w:rPr>
          <w:rFonts w:ascii="Verdana" w:hAnsi="Verdana"/>
          <w:sz w:val="20"/>
        </w:rPr>
      </w:pPr>
    </w:p>
    <w:p w:rsidR="000404A0" w:rsidRDefault="00A55F68" w:rsidP="000404A0">
      <w:p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vzhľadom mimoriadnu situáciu Vás prosíme o</w:t>
      </w:r>
      <w:r w:rsidR="00F6307C">
        <w:rPr>
          <w:rFonts w:ascii="Verdana" w:hAnsi="Verdana"/>
          <w:sz w:val="20"/>
        </w:rPr>
        <w:t xml:space="preserve"> súčinnosť a </w:t>
      </w:r>
      <w:r>
        <w:rPr>
          <w:rFonts w:ascii="Verdana" w:hAnsi="Verdana"/>
          <w:sz w:val="20"/>
        </w:rPr>
        <w:t>informovanie obyvateľov obce, aby vykladali pred dom v </w:t>
      </w:r>
      <w:r w:rsidR="00F6307C">
        <w:rPr>
          <w:rFonts w:ascii="Verdana" w:hAnsi="Verdana"/>
          <w:sz w:val="20"/>
        </w:rPr>
        <w:t>termínoch</w:t>
      </w:r>
      <w:r>
        <w:rPr>
          <w:rFonts w:ascii="Verdana" w:hAnsi="Verdana"/>
          <w:sz w:val="20"/>
        </w:rPr>
        <w:t xml:space="preserve"> zberu odpadu iba nádoby alebo vrecia, ktoré sú dohodnuté. Keďže sa obyvateľstvo zdržiava </w:t>
      </w:r>
      <w:r w:rsidR="00F6307C">
        <w:rPr>
          <w:rFonts w:ascii="Verdana" w:hAnsi="Verdana"/>
          <w:sz w:val="20"/>
        </w:rPr>
        <w:t xml:space="preserve">prevažne </w:t>
      </w:r>
      <w:r>
        <w:rPr>
          <w:rFonts w:ascii="Verdana" w:hAnsi="Verdana"/>
          <w:sz w:val="20"/>
        </w:rPr>
        <w:t xml:space="preserve">doma, dochádza k zvýšeniu produkcie odpadu a obyvatelia osobne oslovujú osádky vozidiel k odberu </w:t>
      </w:r>
      <w:r w:rsidR="00F6307C">
        <w:rPr>
          <w:rFonts w:ascii="Verdana" w:hAnsi="Verdana"/>
          <w:sz w:val="20"/>
        </w:rPr>
        <w:t>ďalšieho odpadu</w:t>
      </w:r>
      <w:r>
        <w:rPr>
          <w:rFonts w:ascii="Verdana" w:hAnsi="Verdana"/>
          <w:sz w:val="20"/>
        </w:rPr>
        <w:t>.</w:t>
      </w:r>
    </w:p>
    <w:p w:rsidR="00A55F68" w:rsidRDefault="00A55F68" w:rsidP="000404A0">
      <w:pPr>
        <w:spacing w:after="0"/>
        <w:jc w:val="both"/>
        <w:rPr>
          <w:rFonts w:ascii="Verdana" w:hAnsi="Verdana"/>
          <w:sz w:val="20"/>
        </w:rPr>
      </w:pPr>
    </w:p>
    <w:p w:rsidR="00A55F68" w:rsidRDefault="00A55F68" w:rsidP="000404A0">
      <w:p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Aby sme naďalej dokázali plniť harmonogramy zvozu odpadu, musíme zabezpečiť maximálnu ochranu zdravia našich zamestnancov, nie je preto možný osobný kontakt obyvateľov, zbiera sa výlučne odpad v dohodnutom rozsahu.</w:t>
      </w:r>
    </w:p>
    <w:p w:rsidR="00A55F68" w:rsidRDefault="00A55F68" w:rsidP="000404A0">
      <w:pPr>
        <w:spacing w:after="0"/>
        <w:jc w:val="both"/>
        <w:rPr>
          <w:rFonts w:ascii="Verdana" w:hAnsi="Verdana"/>
          <w:sz w:val="20"/>
        </w:rPr>
      </w:pPr>
    </w:p>
    <w:p w:rsidR="00A55F68" w:rsidRDefault="00A55F68" w:rsidP="000404A0">
      <w:p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 prípade akýchkoľvek zmien v harmonogramoch a systéme zberu s ohľadom na budúci vývoj bezpečnostných opatrení Vás budeme</w:t>
      </w:r>
      <w:r w:rsidR="00F6307C">
        <w:rPr>
          <w:rFonts w:ascii="Verdana" w:hAnsi="Verdana"/>
          <w:sz w:val="20"/>
        </w:rPr>
        <w:t xml:space="preserve"> informovať.</w:t>
      </w:r>
    </w:p>
    <w:p w:rsidR="00F6307C" w:rsidRDefault="00F6307C" w:rsidP="000404A0">
      <w:pPr>
        <w:spacing w:after="0"/>
        <w:jc w:val="both"/>
        <w:rPr>
          <w:rFonts w:ascii="Verdana" w:hAnsi="Verdana"/>
          <w:sz w:val="20"/>
        </w:rPr>
      </w:pPr>
    </w:p>
    <w:p w:rsidR="000404A0" w:rsidRPr="001D24B8" w:rsidRDefault="00F6307C" w:rsidP="00F6307C">
      <w:p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Ďakujeme Vám za porozumenie.</w:t>
      </w:r>
    </w:p>
    <w:p w:rsidR="000404A0" w:rsidRPr="001D24B8" w:rsidRDefault="000404A0" w:rsidP="000404A0">
      <w:pPr>
        <w:spacing w:after="0"/>
        <w:jc w:val="both"/>
        <w:rPr>
          <w:rFonts w:ascii="Verdana" w:hAnsi="Verdana"/>
          <w:sz w:val="20"/>
        </w:rPr>
      </w:pPr>
    </w:p>
    <w:p w:rsidR="000404A0" w:rsidRPr="001D24B8" w:rsidRDefault="008437CD" w:rsidP="000404A0">
      <w:p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 pozdravom</w:t>
      </w:r>
    </w:p>
    <w:p w:rsidR="000404A0" w:rsidRPr="001D24B8" w:rsidRDefault="000404A0" w:rsidP="000404A0">
      <w:pPr>
        <w:spacing w:after="0"/>
        <w:jc w:val="both"/>
        <w:rPr>
          <w:rFonts w:ascii="Verdana" w:hAnsi="Verdana"/>
          <w:sz w:val="20"/>
        </w:rPr>
      </w:pPr>
    </w:p>
    <w:p w:rsidR="000404A0" w:rsidRPr="001D24B8" w:rsidRDefault="008437CD" w:rsidP="000404A0">
      <w:p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FCC Trnava, s.r.o.</w:t>
      </w:r>
    </w:p>
    <w:p w:rsidR="000404A0" w:rsidRPr="001D24B8" w:rsidRDefault="000404A0" w:rsidP="000404A0">
      <w:pPr>
        <w:spacing w:after="0" w:line="240" w:lineRule="auto"/>
        <w:ind w:left="708" w:hanging="708"/>
      </w:pPr>
    </w:p>
    <w:p w:rsidR="009C2389" w:rsidRPr="00DF22A4" w:rsidRDefault="009C2389" w:rsidP="00DF22A4">
      <w:pPr>
        <w:rPr>
          <w:rFonts w:ascii="Verdana" w:hAnsi="Verdana"/>
          <w:sz w:val="20"/>
          <w:szCs w:val="20"/>
        </w:rPr>
      </w:pPr>
      <w:r w:rsidRPr="00DF22A4">
        <w:rPr>
          <w:rFonts w:ascii="Verdana" w:hAnsi="Verdana"/>
          <w:sz w:val="20"/>
          <w:szCs w:val="20"/>
        </w:rPr>
        <w:t xml:space="preserve"> </w:t>
      </w:r>
    </w:p>
    <w:sectPr w:rsidR="009C2389" w:rsidRPr="00DF22A4" w:rsidSect="00D938F3">
      <w:headerReference w:type="default" r:id="rId8"/>
      <w:headerReference w:type="first" r:id="rId9"/>
      <w:footerReference w:type="first" r:id="rId10"/>
      <w:pgSz w:w="11906" w:h="16838" w:code="9"/>
      <w:pgMar w:top="3119" w:right="709" w:bottom="1814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9A9" w:rsidRDefault="002D59A9" w:rsidP="005E2186">
      <w:pPr>
        <w:spacing w:after="0" w:line="240" w:lineRule="auto"/>
      </w:pPr>
      <w:r>
        <w:separator/>
      </w:r>
    </w:p>
  </w:endnote>
  <w:endnote w:type="continuationSeparator" w:id="0">
    <w:p w:rsidR="002D59A9" w:rsidRDefault="002D59A9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434" w:rsidRDefault="00306BE1">
    <w:pPr>
      <w:pStyle w:val="Pt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27E3DB9A" wp14:editId="6B6C58E4">
          <wp:simplePos x="0" y="0"/>
          <wp:positionH relativeFrom="column">
            <wp:posOffset>118110</wp:posOffset>
          </wp:positionH>
          <wp:positionV relativeFrom="paragraph">
            <wp:posOffset>-271145</wp:posOffset>
          </wp:positionV>
          <wp:extent cx="758825" cy="755650"/>
          <wp:effectExtent l="0" t="0" r="3175" b="6350"/>
          <wp:wrapSquare wrapText="bothSides"/>
          <wp:docPr id="5" name="Obrázok 5" descr="C:\Users\user\AppData\Local\Microsoft\Windows\Temporary Internet Files\Content.Word\iso-9001-14001-18001-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Word\iso-9001-14001-18001-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434" w:rsidRDefault="003D44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9A9" w:rsidRDefault="002D59A9" w:rsidP="005E2186">
      <w:pPr>
        <w:spacing w:after="0" w:line="240" w:lineRule="auto"/>
      </w:pPr>
      <w:r>
        <w:separator/>
      </w:r>
    </w:p>
  </w:footnote>
  <w:footnote w:type="continuationSeparator" w:id="0">
    <w:p w:rsidR="002D59A9" w:rsidRDefault="002D59A9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434" w:rsidRDefault="008A7096">
    <w:pPr>
      <w:pStyle w:val="Hlavika"/>
    </w:pPr>
    <w:r>
      <w:rPr>
        <w:noProof/>
      </w:rPr>
      <w:drawing>
        <wp:anchor distT="0" distB="0" distL="114300" distR="114300" simplePos="0" relativeHeight="251662848" behindDoc="1" locked="1" layoutInCell="1" allowOverlap="1">
          <wp:simplePos x="0" y="0"/>
          <wp:positionH relativeFrom="column">
            <wp:posOffset>-558165</wp:posOffset>
          </wp:positionH>
          <wp:positionV relativeFrom="paragraph">
            <wp:posOffset>-450215</wp:posOffset>
          </wp:positionV>
          <wp:extent cx="7559675" cy="10687050"/>
          <wp:effectExtent l="19050" t="0" r="3175" b="0"/>
          <wp:wrapNone/>
          <wp:docPr id="4" name="Obrázek 3" descr="ASA_dopisni_papir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434" w:rsidRDefault="008A7096">
    <w:pPr>
      <w:pStyle w:val="Hlavika"/>
    </w:pPr>
    <w:r>
      <w:rPr>
        <w:noProof/>
      </w:rPr>
      <w:drawing>
        <wp:anchor distT="0" distB="0" distL="114300" distR="114300" simplePos="0" relativeHeight="251657727" behindDoc="1" locked="1" layoutInCell="1" allowOverlap="1" wp14:anchorId="05737107" wp14:editId="38C3C680">
          <wp:simplePos x="0" y="0"/>
          <wp:positionH relativeFrom="margin">
            <wp:posOffset>-611505</wp:posOffset>
          </wp:positionH>
          <wp:positionV relativeFrom="paragraph">
            <wp:posOffset>-436245</wp:posOffset>
          </wp:positionV>
          <wp:extent cx="7559040" cy="10687050"/>
          <wp:effectExtent l="0" t="0" r="3810" b="0"/>
          <wp:wrapNone/>
          <wp:docPr id="3" name="Obrázek 2" descr="ASA_dopisni_papir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Hlavika"/>
    </w:pPr>
  </w:p>
  <w:p w:rsidR="003D4434" w:rsidRDefault="003D4434">
    <w:pPr>
      <w:pStyle w:val="Hlavika"/>
    </w:pPr>
  </w:p>
  <w:p w:rsidR="003D4434" w:rsidRDefault="003D4434">
    <w:pPr>
      <w:pStyle w:val="Hlavika"/>
    </w:pPr>
  </w:p>
  <w:p w:rsidR="003D4434" w:rsidRDefault="000101C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3775710</wp:posOffset>
              </wp:positionH>
              <wp:positionV relativeFrom="paragraph">
                <wp:posOffset>2540</wp:posOffset>
              </wp:positionV>
              <wp:extent cx="2847975" cy="731520"/>
              <wp:effectExtent l="0" t="127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434" w:rsidRPr="00BF3F96" w:rsidRDefault="00BF3F96" w:rsidP="009E5AB3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</w:pPr>
                          <w:r w:rsidRPr="00BF3F96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 xml:space="preserve">FCC </w:t>
                          </w:r>
                          <w:r w:rsidR="00684A6E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>Trnava</w:t>
                          </w:r>
                          <w:r w:rsidRPr="00BF3F96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>, s.r.o.</w:t>
                          </w:r>
                        </w:p>
                        <w:p w:rsidR="003D4434" w:rsidRPr="00BF3F96" w:rsidRDefault="00684A6E" w:rsidP="009E5AB3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Priemyselná</w:t>
                          </w:r>
                          <w:r w:rsidR="002B1FC2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5</w:t>
                          </w:r>
                          <w:r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, 917 01</w:t>
                          </w:r>
                          <w:r w:rsidR="000101C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Trnava</w:t>
                          </w:r>
                        </w:p>
                        <w:p w:rsidR="003D4434" w:rsidRPr="00BF3F96" w:rsidRDefault="003D4434" w:rsidP="009E5AB3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</w:pPr>
                          <w:r w:rsidRPr="00BF3F96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>Tel.</w:t>
                          </w:r>
                          <w:r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+</w:t>
                          </w:r>
                          <w:r w:rsidR="00A959D6" w:rsidRPr="00A959D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421 33 324 0600</w:t>
                          </w:r>
                          <w:r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 |  </w:t>
                          </w:r>
                          <w:r w:rsidRPr="00BF3F96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>Fax</w:t>
                          </w:r>
                          <w:r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+</w:t>
                          </w:r>
                          <w:r w:rsidR="00A959D6" w:rsidRPr="00A959D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421 33 324 0618</w:t>
                          </w:r>
                        </w:p>
                        <w:p w:rsidR="003D4434" w:rsidRPr="00BF3F96" w:rsidRDefault="00A959D6" w:rsidP="000101C7">
                          <w:pPr>
                            <w:jc w:val="center"/>
                            <w:rPr>
                              <w:color w:val="33528F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   </w:t>
                          </w:r>
                          <w:r w:rsidR="000101C7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 </w:t>
                          </w:r>
                          <w:r w:rsidR="003D4434" w:rsidRPr="00BF3F96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E-mail</w:t>
                          </w:r>
                          <w:r w:rsidR="003D4434" w:rsidRPr="00BF3F96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trnava</w:t>
                          </w:r>
                          <w:r w:rsidR="00441D1E" w:rsidRPr="00BF3F96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@</w:t>
                          </w:r>
                          <w:r w:rsidR="003213BF" w:rsidRPr="00BF3F96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fcc-group</w:t>
                          </w:r>
                          <w:r w:rsidR="00441D1E" w:rsidRPr="00BF3F96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.sk</w:t>
                          </w:r>
                          <w:r w:rsidR="003D4434" w:rsidRPr="00BF3F96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 |  </w:t>
                          </w:r>
                          <w:r w:rsidR="003D4434" w:rsidRPr="00BF3F96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Web</w:t>
                          </w:r>
                          <w:r w:rsidR="000101C7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www.fcc-</w:t>
                          </w:r>
                          <w:r w:rsidR="00441D1E" w:rsidRPr="00BF3F96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group.sk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.3pt;margin-top:.2pt;width:224.25pt;height:57.6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" filled="f" stroked="f">
              <v:textbox style="mso-fit-shape-to-text:t">
                <w:txbxContent>
                  <w:p w:rsidR="003D4434" w:rsidRPr="00BF3F96" w:rsidRDefault="00BF3F96" w:rsidP="009E5AB3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</w:pPr>
                    <w:r w:rsidRPr="00BF3F96"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 xml:space="preserve">FCC </w:t>
                    </w:r>
                    <w:r w:rsidR="00684A6E"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>Trnava</w:t>
                    </w:r>
                    <w:r w:rsidRPr="00BF3F96"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>, s.r.o.</w:t>
                    </w:r>
                  </w:p>
                  <w:p w:rsidR="003D4434" w:rsidRPr="00BF3F96" w:rsidRDefault="00684A6E" w:rsidP="009E5AB3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Priemyselná</w:t>
                    </w:r>
                    <w:r w:rsidR="002B1FC2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5</w:t>
                    </w:r>
                    <w:r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, 917 01</w:t>
                    </w:r>
                    <w:r w:rsidR="000101C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Trnava</w:t>
                    </w:r>
                  </w:p>
                  <w:p w:rsidR="003D4434" w:rsidRPr="00BF3F96" w:rsidRDefault="003D4434" w:rsidP="009E5AB3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</w:pPr>
                    <w:r w:rsidRPr="00BF3F96"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>Tel.</w:t>
                    </w:r>
                    <w:r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+</w:t>
                    </w:r>
                    <w:r w:rsidR="00A959D6" w:rsidRPr="00A959D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421 33 324 0600</w:t>
                    </w:r>
                    <w:r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 |  </w:t>
                    </w:r>
                    <w:r w:rsidRPr="00BF3F96"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>Fax</w:t>
                    </w:r>
                    <w:r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+</w:t>
                    </w:r>
                    <w:r w:rsidR="00A959D6" w:rsidRPr="00A959D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421 33 324 0618</w:t>
                    </w:r>
                  </w:p>
                  <w:p w:rsidR="003D4434" w:rsidRPr="00BF3F96" w:rsidRDefault="00A959D6" w:rsidP="000101C7">
                    <w:pPr>
                      <w:jc w:val="center"/>
                      <w:rPr>
                        <w:color w:val="33528F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33528F"/>
                        <w:spacing w:val="-1"/>
                        <w:sz w:val="14"/>
                        <w:szCs w:val="14"/>
                      </w:rPr>
                      <w:t xml:space="preserve">    </w:t>
                    </w:r>
                    <w:r w:rsidR="000101C7">
                      <w:rPr>
                        <w:rFonts w:ascii="Verdana" w:hAnsi="Verdana" w:cs="Verdana"/>
                        <w:b/>
                        <w:bCs/>
                        <w:color w:val="33528F"/>
                        <w:spacing w:val="-1"/>
                        <w:sz w:val="14"/>
                        <w:szCs w:val="14"/>
                      </w:rPr>
                      <w:t xml:space="preserve">  </w:t>
                    </w:r>
                    <w:r w:rsidR="003D4434" w:rsidRPr="00BF3F96">
                      <w:rPr>
                        <w:rFonts w:ascii="Verdana" w:hAnsi="Verdana" w:cs="Verdana"/>
                        <w:b/>
                        <w:bCs/>
                        <w:color w:val="33528F"/>
                        <w:spacing w:val="-1"/>
                        <w:sz w:val="14"/>
                        <w:szCs w:val="14"/>
                      </w:rPr>
                      <w:t>E-mail</w:t>
                    </w:r>
                    <w:r w:rsidR="003D4434" w:rsidRPr="00BF3F96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trnava</w:t>
                    </w:r>
                    <w:r w:rsidR="00441D1E" w:rsidRPr="00BF3F96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@</w:t>
                    </w:r>
                    <w:r w:rsidR="003213BF" w:rsidRPr="00BF3F96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fcc-group</w:t>
                    </w:r>
                    <w:r w:rsidR="00441D1E" w:rsidRPr="00BF3F96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.sk</w:t>
                    </w:r>
                    <w:r w:rsidR="003D4434" w:rsidRPr="00BF3F96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 xml:space="preserve">  |  </w:t>
                    </w:r>
                    <w:r w:rsidR="003D4434" w:rsidRPr="00BF3F96">
                      <w:rPr>
                        <w:rFonts w:ascii="Verdana" w:hAnsi="Verdana" w:cs="Verdana"/>
                        <w:b/>
                        <w:bCs/>
                        <w:color w:val="33528F"/>
                        <w:spacing w:val="-1"/>
                        <w:sz w:val="14"/>
                        <w:szCs w:val="14"/>
                      </w:rPr>
                      <w:t>Web</w:t>
                    </w:r>
                    <w:r w:rsidR="000101C7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 xml:space="preserve"> www.fcc-</w:t>
                    </w:r>
                    <w:r w:rsidR="00441D1E" w:rsidRPr="00BF3F96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group.sk</w:t>
                    </w:r>
                  </w:p>
                </w:txbxContent>
              </v:textbox>
            </v:shape>
          </w:pict>
        </mc:Fallback>
      </mc:AlternateContent>
    </w:r>
  </w:p>
  <w:p w:rsidR="003D4434" w:rsidRDefault="000101C7" w:rsidP="006B2923">
    <w:pPr>
      <w:pStyle w:val="Hlavi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2314575</wp:posOffset>
              </wp:positionH>
              <wp:positionV relativeFrom="topMargin">
                <wp:posOffset>9785985</wp:posOffset>
              </wp:positionV>
              <wp:extent cx="5181600" cy="508635"/>
              <wp:effectExtent l="0" t="0" r="0" b="571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508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434" w:rsidRPr="00BF3F96" w:rsidRDefault="00A959D6" w:rsidP="00665BCE">
                          <w:pPr>
                            <w:pStyle w:val="Zkladnodstavec"/>
                            <w:tabs>
                              <w:tab w:val="left" w:pos="380"/>
                            </w:tabs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FCC</w:t>
                          </w:r>
                          <w:r w:rsidR="00BF3F96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Trnava</w:t>
                          </w:r>
                          <w:r w:rsidR="00BF3F96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, s.r.o.</w:t>
                          </w:r>
                          <w:r w:rsidR="003D4434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Priemyselná 5, 917 01 Trnava</w:t>
                          </w:r>
                          <w:r w:rsidR="003D4434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, </w:t>
                          </w:r>
                          <w:r w:rsidR="00441D1E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OR – </w:t>
                          </w:r>
                          <w:proofErr w:type="spellStart"/>
                          <w:r w:rsidR="00441D1E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Okr</w:t>
                          </w:r>
                          <w:proofErr w:type="spellEnd"/>
                          <w:r w:rsidR="00441D1E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.</w:t>
                          </w:r>
                          <w:r w:rsidR="000101C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súdu TT I, Odd.: Sro, vl.č.1344</w:t>
                          </w:r>
                          <w:r w:rsidR="000101C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/T</w:t>
                          </w:r>
                        </w:p>
                        <w:p w:rsidR="003D4434" w:rsidRPr="00A959D6" w:rsidRDefault="00A959D6" w:rsidP="00A959D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IČO 31 449 697</w:t>
                          </w:r>
                          <w:r w:rsidR="000101C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, IČ pre DPH: </w:t>
                          </w:r>
                          <w:r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SK2020392352</w:t>
                          </w:r>
                          <w:r w:rsidR="003D4434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</w:t>
                          </w:r>
                          <w:r w:rsidR="003D4434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br/>
                          </w:r>
                          <w:r w:rsidR="00B01045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Tatra banka</w:t>
                          </w:r>
                          <w:r w:rsidRPr="00A959D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, a.s.</w:t>
                          </w:r>
                          <w:r w:rsidR="003D4434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, IBAN: </w:t>
                          </w:r>
                          <w:r w:rsidR="00BC6974" w:rsidRPr="00BC6974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SK</w:t>
                          </w:r>
                          <w:r w:rsidR="00B01045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30 1100 0000 0029 4507 0023, </w:t>
                          </w:r>
                          <w:r w:rsidR="00441D1E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SWIFT</w:t>
                          </w:r>
                          <w:r w:rsidR="003D4434" w:rsidRPr="00BF3F96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: </w:t>
                          </w:r>
                          <w:r w:rsidR="00B01045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TATRSKBX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182.25pt;margin-top:770.55pt;width:408pt;height:4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" stroked="f">
              <v:textbox>
                <w:txbxContent>
                  <w:p w:rsidR="003D4434" w:rsidRPr="00BF3F96" w:rsidRDefault="00A959D6" w:rsidP="00665BCE">
                    <w:pPr>
                      <w:pStyle w:val="Zkladnodstavec"/>
                      <w:tabs>
                        <w:tab w:val="left" w:pos="380"/>
                      </w:tabs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FCC</w:t>
                    </w:r>
                    <w:r w:rsidR="00BF3F96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Trnava</w:t>
                    </w:r>
                    <w:r w:rsidR="00BF3F96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, s.r.o.</w:t>
                    </w:r>
                    <w:r w:rsidR="003D4434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Priemyselná 5, 917 01 Trnava</w:t>
                    </w:r>
                    <w:r w:rsidR="003D4434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, </w:t>
                    </w:r>
                    <w:r w:rsidR="00441D1E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OR – </w:t>
                    </w:r>
                    <w:proofErr w:type="spellStart"/>
                    <w:r w:rsidR="00441D1E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Okr</w:t>
                    </w:r>
                    <w:proofErr w:type="spellEnd"/>
                    <w:r w:rsidR="00441D1E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.</w:t>
                    </w:r>
                    <w:r w:rsidR="000101C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súdu TT I, Odd.: Sro, vl.č.1344</w:t>
                    </w:r>
                    <w:r w:rsidR="000101C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/T</w:t>
                    </w:r>
                  </w:p>
                  <w:p w:rsidR="003D4434" w:rsidRPr="00A959D6" w:rsidRDefault="00A959D6" w:rsidP="00A959D6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IČO 31 449 697</w:t>
                    </w:r>
                    <w:r w:rsidR="000101C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, IČ pre DPH: </w:t>
                    </w:r>
                    <w:r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SK2020392352</w:t>
                    </w:r>
                    <w:r w:rsidR="003D4434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</w:t>
                    </w:r>
                    <w:r w:rsidR="003D4434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br/>
                    </w:r>
                    <w:r w:rsidR="00B01045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Tatra banka</w:t>
                    </w:r>
                    <w:r w:rsidRPr="00A959D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, a.s.</w:t>
                    </w:r>
                    <w:r w:rsidR="003D4434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, IBAN: </w:t>
                    </w:r>
                    <w:r w:rsidR="00BC6974" w:rsidRPr="00BC6974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SK</w:t>
                    </w:r>
                    <w:r w:rsidR="00B01045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30 1100 0000 0029 4507 0023, </w:t>
                    </w:r>
                    <w:r w:rsidR="00441D1E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SWIFT</w:t>
                    </w:r>
                    <w:r w:rsidR="003D4434" w:rsidRPr="00BF3F96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: </w:t>
                    </w:r>
                    <w:r w:rsidR="00B01045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TATRSKBX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8E8"/>
    <w:multiLevelType w:val="hybridMultilevel"/>
    <w:tmpl w:val="53AC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739"/>
    <w:multiLevelType w:val="hybridMultilevel"/>
    <w:tmpl w:val="EA66FA66"/>
    <w:lvl w:ilvl="0" w:tplc="65224644">
      <w:start w:val="1"/>
      <w:numFmt w:val="decimal"/>
      <w:lvlText w:val="%1."/>
      <w:lvlJc w:val="left"/>
      <w:pPr>
        <w:ind w:left="643" w:hanging="360"/>
      </w:pPr>
      <w:rPr>
        <w:rFonts w:cs="Verdana"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E616CA0"/>
    <w:multiLevelType w:val="hybridMultilevel"/>
    <w:tmpl w:val="D81088BE"/>
    <w:lvl w:ilvl="0" w:tplc="6B6218C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63950896"/>
    <w:multiLevelType w:val="hybridMultilevel"/>
    <w:tmpl w:val="76C84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0ADA"/>
    <w:multiLevelType w:val="hybridMultilevel"/>
    <w:tmpl w:val="C6EA86E8"/>
    <w:lvl w:ilvl="0" w:tplc="1C149E06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3" w:hanging="360"/>
      </w:pPr>
    </w:lvl>
    <w:lvl w:ilvl="2" w:tplc="041B001B" w:tentative="1">
      <w:start w:val="1"/>
      <w:numFmt w:val="lowerRoman"/>
      <w:lvlText w:val="%3."/>
      <w:lvlJc w:val="right"/>
      <w:pPr>
        <w:ind w:left="2803" w:hanging="180"/>
      </w:pPr>
    </w:lvl>
    <w:lvl w:ilvl="3" w:tplc="041B000F" w:tentative="1">
      <w:start w:val="1"/>
      <w:numFmt w:val="decimal"/>
      <w:lvlText w:val="%4."/>
      <w:lvlJc w:val="left"/>
      <w:pPr>
        <w:ind w:left="3523" w:hanging="360"/>
      </w:pPr>
    </w:lvl>
    <w:lvl w:ilvl="4" w:tplc="041B0019" w:tentative="1">
      <w:start w:val="1"/>
      <w:numFmt w:val="lowerLetter"/>
      <w:lvlText w:val="%5."/>
      <w:lvlJc w:val="left"/>
      <w:pPr>
        <w:ind w:left="4243" w:hanging="360"/>
      </w:pPr>
    </w:lvl>
    <w:lvl w:ilvl="5" w:tplc="041B001B" w:tentative="1">
      <w:start w:val="1"/>
      <w:numFmt w:val="lowerRoman"/>
      <w:lvlText w:val="%6."/>
      <w:lvlJc w:val="right"/>
      <w:pPr>
        <w:ind w:left="4963" w:hanging="180"/>
      </w:pPr>
    </w:lvl>
    <w:lvl w:ilvl="6" w:tplc="041B000F" w:tentative="1">
      <w:start w:val="1"/>
      <w:numFmt w:val="decimal"/>
      <w:lvlText w:val="%7."/>
      <w:lvlJc w:val="left"/>
      <w:pPr>
        <w:ind w:left="5683" w:hanging="360"/>
      </w:pPr>
    </w:lvl>
    <w:lvl w:ilvl="7" w:tplc="041B0019" w:tentative="1">
      <w:start w:val="1"/>
      <w:numFmt w:val="lowerLetter"/>
      <w:lvlText w:val="%8."/>
      <w:lvlJc w:val="left"/>
      <w:pPr>
        <w:ind w:left="6403" w:hanging="360"/>
      </w:pPr>
    </w:lvl>
    <w:lvl w:ilvl="8" w:tplc="041B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101C7"/>
    <w:rsid w:val="000106F8"/>
    <w:rsid w:val="00016B8F"/>
    <w:rsid w:val="00020236"/>
    <w:rsid w:val="0002572B"/>
    <w:rsid w:val="000404A0"/>
    <w:rsid w:val="00064A6F"/>
    <w:rsid w:val="000954D7"/>
    <w:rsid w:val="000B04E4"/>
    <w:rsid w:val="000B4E4A"/>
    <w:rsid w:val="000C399A"/>
    <w:rsid w:val="000E1E24"/>
    <w:rsid w:val="00100E87"/>
    <w:rsid w:val="00160289"/>
    <w:rsid w:val="00193CF0"/>
    <w:rsid w:val="001960A5"/>
    <w:rsid w:val="001C6E89"/>
    <w:rsid w:val="0021339A"/>
    <w:rsid w:val="00215226"/>
    <w:rsid w:val="002236DC"/>
    <w:rsid w:val="002377AC"/>
    <w:rsid w:val="002478CB"/>
    <w:rsid w:val="00250786"/>
    <w:rsid w:val="00251AEB"/>
    <w:rsid w:val="002723A6"/>
    <w:rsid w:val="00290FDA"/>
    <w:rsid w:val="002A1228"/>
    <w:rsid w:val="002B1FC2"/>
    <w:rsid w:val="002C56CC"/>
    <w:rsid w:val="002C6363"/>
    <w:rsid w:val="002D0830"/>
    <w:rsid w:val="002D2941"/>
    <w:rsid w:val="002D59A9"/>
    <w:rsid w:val="002D6159"/>
    <w:rsid w:val="002F5316"/>
    <w:rsid w:val="002F591C"/>
    <w:rsid w:val="00304067"/>
    <w:rsid w:val="00306BE1"/>
    <w:rsid w:val="00306EFD"/>
    <w:rsid w:val="003213BF"/>
    <w:rsid w:val="003533CB"/>
    <w:rsid w:val="003C0833"/>
    <w:rsid w:val="003C1F68"/>
    <w:rsid w:val="003D4434"/>
    <w:rsid w:val="003E51FA"/>
    <w:rsid w:val="003F737E"/>
    <w:rsid w:val="004206A2"/>
    <w:rsid w:val="00422BE9"/>
    <w:rsid w:val="00441D1E"/>
    <w:rsid w:val="004607B0"/>
    <w:rsid w:val="0046472D"/>
    <w:rsid w:val="004911E9"/>
    <w:rsid w:val="00492781"/>
    <w:rsid w:val="00495E4D"/>
    <w:rsid w:val="004C0F6B"/>
    <w:rsid w:val="004D5B13"/>
    <w:rsid w:val="004E002C"/>
    <w:rsid w:val="004E399A"/>
    <w:rsid w:val="004E52FC"/>
    <w:rsid w:val="004F0BB9"/>
    <w:rsid w:val="004F0F62"/>
    <w:rsid w:val="00500DE3"/>
    <w:rsid w:val="005250F7"/>
    <w:rsid w:val="005272DE"/>
    <w:rsid w:val="00537934"/>
    <w:rsid w:val="0054752B"/>
    <w:rsid w:val="00552EB0"/>
    <w:rsid w:val="00573DF9"/>
    <w:rsid w:val="00577B72"/>
    <w:rsid w:val="005840E5"/>
    <w:rsid w:val="00592DB4"/>
    <w:rsid w:val="00597810"/>
    <w:rsid w:val="005A1B74"/>
    <w:rsid w:val="005C2720"/>
    <w:rsid w:val="005C45F5"/>
    <w:rsid w:val="005D56F2"/>
    <w:rsid w:val="005E2186"/>
    <w:rsid w:val="005E2596"/>
    <w:rsid w:val="005F55FE"/>
    <w:rsid w:val="006212E6"/>
    <w:rsid w:val="0064174D"/>
    <w:rsid w:val="00646C2B"/>
    <w:rsid w:val="00665BCE"/>
    <w:rsid w:val="006838E8"/>
    <w:rsid w:val="00684A6E"/>
    <w:rsid w:val="0069476B"/>
    <w:rsid w:val="0069504B"/>
    <w:rsid w:val="006B2923"/>
    <w:rsid w:val="006B7800"/>
    <w:rsid w:val="006D11BD"/>
    <w:rsid w:val="0072245D"/>
    <w:rsid w:val="00767A9D"/>
    <w:rsid w:val="00793976"/>
    <w:rsid w:val="007A66F2"/>
    <w:rsid w:val="007B53BF"/>
    <w:rsid w:val="007E295D"/>
    <w:rsid w:val="007E7FC2"/>
    <w:rsid w:val="007F53A2"/>
    <w:rsid w:val="008437CD"/>
    <w:rsid w:val="008541DF"/>
    <w:rsid w:val="00897954"/>
    <w:rsid w:val="008A7096"/>
    <w:rsid w:val="008C026D"/>
    <w:rsid w:val="008D40C2"/>
    <w:rsid w:val="008D610C"/>
    <w:rsid w:val="0095434B"/>
    <w:rsid w:val="009601AC"/>
    <w:rsid w:val="009A7750"/>
    <w:rsid w:val="009B21AC"/>
    <w:rsid w:val="009C2389"/>
    <w:rsid w:val="009E5AB3"/>
    <w:rsid w:val="00A07182"/>
    <w:rsid w:val="00A07DF8"/>
    <w:rsid w:val="00A26C59"/>
    <w:rsid w:val="00A51AB6"/>
    <w:rsid w:val="00A55F68"/>
    <w:rsid w:val="00A959D6"/>
    <w:rsid w:val="00A97ADC"/>
    <w:rsid w:val="00AF60ED"/>
    <w:rsid w:val="00B01045"/>
    <w:rsid w:val="00B1348F"/>
    <w:rsid w:val="00B212FA"/>
    <w:rsid w:val="00B23937"/>
    <w:rsid w:val="00B31DF0"/>
    <w:rsid w:val="00B51309"/>
    <w:rsid w:val="00BA680B"/>
    <w:rsid w:val="00BA773E"/>
    <w:rsid w:val="00BC6974"/>
    <w:rsid w:val="00BD03A8"/>
    <w:rsid w:val="00BD0BAF"/>
    <w:rsid w:val="00BE3222"/>
    <w:rsid w:val="00BE4758"/>
    <w:rsid w:val="00BE57C0"/>
    <w:rsid w:val="00BE66E5"/>
    <w:rsid w:val="00BF2E94"/>
    <w:rsid w:val="00BF3F96"/>
    <w:rsid w:val="00C01309"/>
    <w:rsid w:val="00C06551"/>
    <w:rsid w:val="00C13EF5"/>
    <w:rsid w:val="00C2400C"/>
    <w:rsid w:val="00C46F07"/>
    <w:rsid w:val="00C624D3"/>
    <w:rsid w:val="00C753B2"/>
    <w:rsid w:val="00C95FDA"/>
    <w:rsid w:val="00CA3443"/>
    <w:rsid w:val="00CB22F1"/>
    <w:rsid w:val="00D23A55"/>
    <w:rsid w:val="00D244F4"/>
    <w:rsid w:val="00D77C9B"/>
    <w:rsid w:val="00D80E38"/>
    <w:rsid w:val="00D931AE"/>
    <w:rsid w:val="00D938F3"/>
    <w:rsid w:val="00DA376B"/>
    <w:rsid w:val="00DA4184"/>
    <w:rsid w:val="00DB2E26"/>
    <w:rsid w:val="00DD7509"/>
    <w:rsid w:val="00DF22A4"/>
    <w:rsid w:val="00E37DE1"/>
    <w:rsid w:val="00E526FA"/>
    <w:rsid w:val="00E70DAD"/>
    <w:rsid w:val="00E771B6"/>
    <w:rsid w:val="00E80A7F"/>
    <w:rsid w:val="00EE117E"/>
    <w:rsid w:val="00F21C5F"/>
    <w:rsid w:val="00F314E5"/>
    <w:rsid w:val="00F46211"/>
    <w:rsid w:val="00F501B1"/>
    <w:rsid w:val="00F6307C"/>
    <w:rsid w:val="00F77AA0"/>
    <w:rsid w:val="00F97280"/>
    <w:rsid w:val="00FC3F57"/>
    <w:rsid w:val="00FE2FE0"/>
    <w:rsid w:val="00FE47DE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2FF173-9F27-4960-95B1-01D8DF6E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y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186"/>
  </w:style>
  <w:style w:type="paragraph" w:styleId="Pta">
    <w:name w:val="footer"/>
    <w:basedOn w:val="Normlny"/>
    <w:link w:val="Pta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186"/>
  </w:style>
  <w:style w:type="character" w:styleId="Zstupntext">
    <w:name w:val="Placeholder Text"/>
    <w:basedOn w:val="Predvolenpsmoodseku"/>
    <w:uiPriority w:val="99"/>
    <w:semiHidden/>
    <w:rsid w:val="006B2923"/>
    <w:rPr>
      <w:color w:val="808080"/>
    </w:rPr>
  </w:style>
  <w:style w:type="table" w:styleId="Mriekatabuky">
    <w:name w:val="Table Grid"/>
    <w:basedOn w:val="Normlnatabuka"/>
    <w:uiPriority w:val="59"/>
    <w:rsid w:val="00B2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2245D"/>
    <w:pPr>
      <w:ind w:left="720"/>
      <w:contextualSpacing/>
    </w:pPr>
  </w:style>
  <w:style w:type="paragraph" w:styleId="Bezriadkovania">
    <w:name w:val="No Spacing"/>
    <w:uiPriority w:val="1"/>
    <w:qFormat/>
    <w:rsid w:val="00290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C7F9-1449-4767-8E73-B634CBBF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2</cp:revision>
  <cp:lastPrinted>2019-12-30T10:01:00Z</cp:lastPrinted>
  <dcterms:created xsi:type="dcterms:W3CDTF">2020-03-20T08:31:00Z</dcterms:created>
  <dcterms:modified xsi:type="dcterms:W3CDTF">2020-03-20T08:31:00Z</dcterms:modified>
</cp:coreProperties>
</file>