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9A" w:rsidRPr="00AD4C1E" w:rsidRDefault="0043579A" w:rsidP="0043579A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796D73AF" wp14:editId="76FBFFA6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43579A" w:rsidRPr="00AD4C1E" w:rsidRDefault="0043579A" w:rsidP="0043579A">
      <w:pPr>
        <w:pStyle w:val="Hlavika"/>
        <w:rPr>
          <w:color w:val="000080"/>
        </w:rPr>
      </w:pPr>
    </w:p>
    <w:p w:rsidR="0043579A" w:rsidRDefault="0043579A" w:rsidP="0043579A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43579A" w:rsidRPr="00AD4C1E" w:rsidRDefault="0043579A" w:rsidP="0043579A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43579A" w:rsidRDefault="0043579A" w:rsidP="0043579A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43579A" w:rsidRDefault="0043579A" w:rsidP="0043579A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579A" w:rsidRDefault="0043579A" w:rsidP="0043579A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3579A" w:rsidRPr="00A718B7" w:rsidRDefault="0043579A" w:rsidP="004357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43579A" w:rsidRPr="00A718B7" w:rsidRDefault="0043579A" w:rsidP="0043579A">
      <w:pPr>
        <w:rPr>
          <w:rFonts w:ascii="Times New Roman" w:hAnsi="Times New Roman" w:cs="Times New Roman"/>
          <w:sz w:val="24"/>
          <w:szCs w:val="24"/>
        </w:rPr>
      </w:pPr>
    </w:p>
    <w:p w:rsidR="0043579A" w:rsidRDefault="0043579A" w:rsidP="0043579A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43579A" w:rsidRPr="00A718B7" w:rsidRDefault="0043579A" w:rsidP="0043579A">
      <w:pPr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zverejňuje</w:t>
      </w:r>
    </w:p>
    <w:p w:rsidR="0043579A" w:rsidRDefault="0043579A" w:rsidP="004357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4D6DFA" w:rsidRPr="00A718B7" w:rsidRDefault="004D6DFA" w:rsidP="004357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43579A" w:rsidRDefault="0043579A" w:rsidP="0043579A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na doručenie oznámenia o delegovaní člena a náhradníka do </w:t>
      </w:r>
      <w:r w:rsidR="004D6DFA">
        <w:rPr>
          <w:rFonts w:ascii="Times New Roman" w:hAnsi="Times New Roman" w:cs="Times New Roman"/>
          <w:sz w:val="24"/>
          <w:szCs w:val="24"/>
        </w:rPr>
        <w:t xml:space="preserve">miestnej volebnej komisie a </w:t>
      </w:r>
      <w:r>
        <w:rPr>
          <w:rFonts w:ascii="Times New Roman" w:hAnsi="Times New Roman" w:cs="Times New Roman"/>
          <w:sz w:val="24"/>
          <w:szCs w:val="24"/>
        </w:rPr>
        <w:t>okrskovej</w:t>
      </w:r>
      <w:r w:rsidRPr="00A718B7">
        <w:rPr>
          <w:rFonts w:ascii="Times New Roman" w:hAnsi="Times New Roman" w:cs="Times New Roman"/>
          <w:sz w:val="24"/>
          <w:szCs w:val="24"/>
        </w:rPr>
        <w:t xml:space="preserve"> volebnej komisie</w:t>
      </w:r>
      <w:r w:rsidR="004D6DFA">
        <w:rPr>
          <w:rFonts w:ascii="Times New Roman" w:hAnsi="Times New Roman" w:cs="Times New Roman"/>
          <w:sz w:val="24"/>
          <w:szCs w:val="24"/>
        </w:rPr>
        <w:t xml:space="preserve"> pre voľby do NR SR 2020.</w:t>
      </w:r>
    </w:p>
    <w:p w:rsidR="0043579A" w:rsidRPr="00A718B7" w:rsidRDefault="0043579A" w:rsidP="0043579A">
      <w:pPr>
        <w:rPr>
          <w:rFonts w:ascii="Times New Roman" w:hAnsi="Times New Roman" w:cs="Times New Roman"/>
          <w:sz w:val="24"/>
          <w:szCs w:val="24"/>
        </w:rPr>
      </w:pPr>
    </w:p>
    <w:p w:rsidR="0043579A" w:rsidRDefault="004D6DFA" w:rsidP="004357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43579A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43579A" w:rsidRDefault="0043579A" w:rsidP="004357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79A" w:rsidRPr="00A718B7" w:rsidRDefault="0043579A" w:rsidP="004357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79A" w:rsidRPr="00A718B7" w:rsidRDefault="0043579A" w:rsidP="0043579A">
      <w:pPr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43579A" w:rsidRPr="00A718B7" w:rsidRDefault="0043579A" w:rsidP="0043579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79A" w:rsidRPr="00A718B7" w:rsidRDefault="0043579A" w:rsidP="00435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>
        <w:rPr>
          <w:rFonts w:ascii="Times New Roman" w:hAnsi="Times New Roman" w:cs="Times New Roman"/>
          <w:sz w:val="24"/>
          <w:szCs w:val="24"/>
        </w:rPr>
        <w:t>03.12.2019</w:t>
      </w: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9A"/>
    <w:rsid w:val="0043579A"/>
    <w:rsid w:val="004D6DFA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6D0"/>
  <w15:chartTrackingRefBased/>
  <w15:docId w15:val="{7566F9BB-27F0-4C24-A088-66C5743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57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357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4357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35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2019-12-03T06:54:00Z</dcterms:created>
  <dcterms:modified xsi:type="dcterms:W3CDTF">2019-12-03T07:07:00Z</dcterms:modified>
</cp:coreProperties>
</file>