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760" w:rsidRPr="00544760" w:rsidRDefault="00544760" w:rsidP="00544760">
      <w:pPr>
        <w:rPr>
          <w:b/>
          <w:color w:val="2F5496" w:themeColor="accent1" w:themeShade="BF"/>
          <w:sz w:val="36"/>
          <w:szCs w:val="36"/>
        </w:rPr>
      </w:pPr>
      <w:r w:rsidRPr="00994E04">
        <w:rPr>
          <w:b/>
          <w:color w:val="FF0000"/>
          <w:sz w:val="28"/>
          <w:szCs w:val="28"/>
        </w:rPr>
        <w:t xml:space="preserve">              </w:t>
      </w:r>
      <w:r w:rsidRPr="00544760">
        <w:rPr>
          <w:b/>
          <w:color w:val="2F5496" w:themeColor="accent1" w:themeShade="BF"/>
          <w:sz w:val="36"/>
          <w:szCs w:val="36"/>
        </w:rPr>
        <w:t>Výsledky voľby  prezidenta  Slovenskej republiky</w:t>
      </w:r>
    </w:p>
    <w:p w:rsidR="00544760" w:rsidRPr="00994E04" w:rsidRDefault="00544760" w:rsidP="00544760">
      <w:pPr>
        <w:rPr>
          <w:b/>
          <w:color w:val="FF0000"/>
          <w:sz w:val="36"/>
          <w:szCs w:val="36"/>
        </w:rPr>
      </w:pPr>
      <w:r w:rsidRPr="00544760">
        <w:rPr>
          <w:b/>
          <w:color w:val="2F5496" w:themeColor="accent1" w:themeShade="BF"/>
          <w:sz w:val="36"/>
          <w:szCs w:val="36"/>
        </w:rPr>
        <w:t xml:space="preserve">                     v obci </w:t>
      </w:r>
      <w:r>
        <w:rPr>
          <w:b/>
          <w:color w:val="2F5496" w:themeColor="accent1" w:themeShade="BF"/>
          <w:sz w:val="36"/>
          <w:szCs w:val="36"/>
        </w:rPr>
        <w:t>Šelpice</w:t>
      </w:r>
      <w:r w:rsidRPr="00544760">
        <w:rPr>
          <w:b/>
          <w:color w:val="2F5496" w:themeColor="accent1" w:themeShade="BF"/>
          <w:sz w:val="36"/>
          <w:szCs w:val="36"/>
        </w:rPr>
        <w:t xml:space="preserve"> - 1.kolo</w:t>
      </w:r>
      <w:r>
        <w:rPr>
          <w:b/>
          <w:color w:val="2F5496" w:themeColor="accent1" w:themeShade="BF"/>
          <w:sz w:val="36"/>
          <w:szCs w:val="36"/>
        </w:rPr>
        <w:t>, 16.03.2019</w:t>
      </w:r>
    </w:p>
    <w:p w:rsidR="00544760" w:rsidRPr="00994E04" w:rsidRDefault="00544760" w:rsidP="00544760">
      <w:pPr>
        <w:rPr>
          <w:sz w:val="36"/>
          <w:szCs w:val="36"/>
        </w:rPr>
      </w:pPr>
    </w:p>
    <w:p w:rsidR="00544760" w:rsidRDefault="00544760" w:rsidP="0054476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50"/>
        <w:gridCol w:w="2611"/>
        <w:gridCol w:w="2601"/>
      </w:tblGrid>
      <w:tr w:rsidR="00544760" w:rsidTr="00414D6A">
        <w:tc>
          <w:tcPr>
            <w:tcW w:w="3930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Počet voličov zapísaných v zozname voličov</w:t>
            </w:r>
          </w:p>
        </w:tc>
        <w:tc>
          <w:tcPr>
            <w:tcW w:w="2679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725</w:t>
            </w:r>
          </w:p>
        </w:tc>
        <w:tc>
          <w:tcPr>
            <w:tcW w:w="2679" w:type="dxa"/>
          </w:tcPr>
          <w:p w:rsidR="00544760" w:rsidRDefault="00544760" w:rsidP="00414D6A"/>
        </w:tc>
      </w:tr>
      <w:tr w:rsidR="00544760" w:rsidTr="00414D6A">
        <w:tc>
          <w:tcPr>
            <w:tcW w:w="3930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Počet voličov, ktorí sa zúčastnili na hlasovaní </w:t>
            </w:r>
          </w:p>
        </w:tc>
        <w:tc>
          <w:tcPr>
            <w:tcW w:w="2679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385</w:t>
            </w:r>
          </w:p>
        </w:tc>
        <w:tc>
          <w:tcPr>
            <w:tcW w:w="2679" w:type="dxa"/>
          </w:tcPr>
          <w:p w:rsidR="00544760" w:rsidRPr="00994E04" w:rsidRDefault="00544760" w:rsidP="00414D6A">
            <w:pPr>
              <w:rPr>
                <w:b/>
                <w:color w:val="FF0000"/>
              </w:rPr>
            </w:pPr>
          </w:p>
        </w:tc>
      </w:tr>
      <w:tr w:rsidR="00544760" w:rsidTr="00414D6A">
        <w:tc>
          <w:tcPr>
            <w:tcW w:w="3930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Počet voličov, ktorí odovzdali obálku</w:t>
            </w:r>
          </w:p>
        </w:tc>
        <w:tc>
          <w:tcPr>
            <w:tcW w:w="2679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385</w:t>
            </w:r>
          </w:p>
        </w:tc>
        <w:tc>
          <w:tcPr>
            <w:tcW w:w="2679" w:type="dxa"/>
          </w:tcPr>
          <w:p w:rsidR="00544760" w:rsidRDefault="00544760" w:rsidP="00414D6A"/>
        </w:tc>
      </w:tr>
      <w:tr w:rsidR="00544760" w:rsidTr="00414D6A">
        <w:tc>
          <w:tcPr>
            <w:tcW w:w="3930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Počet platných hlasov odovzdaných pre všetkých kandidátov </w:t>
            </w:r>
          </w:p>
        </w:tc>
        <w:tc>
          <w:tcPr>
            <w:tcW w:w="2679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382</w:t>
            </w:r>
          </w:p>
        </w:tc>
        <w:tc>
          <w:tcPr>
            <w:tcW w:w="2679" w:type="dxa"/>
          </w:tcPr>
          <w:p w:rsidR="00544760" w:rsidRDefault="00544760" w:rsidP="00414D6A"/>
        </w:tc>
      </w:tr>
    </w:tbl>
    <w:p w:rsidR="00544760" w:rsidRDefault="00544760" w:rsidP="00544760"/>
    <w:p w:rsidR="00544760" w:rsidRDefault="00544760" w:rsidP="00544760"/>
    <w:p w:rsidR="00544760" w:rsidRPr="00544760" w:rsidRDefault="00544760" w:rsidP="00544760">
      <w:pPr>
        <w:rPr>
          <w:b/>
          <w:color w:val="2F5496" w:themeColor="accent1" w:themeShade="BF"/>
          <w:sz w:val="28"/>
          <w:szCs w:val="28"/>
        </w:rPr>
      </w:pPr>
      <w:r w:rsidRPr="00544760">
        <w:rPr>
          <w:b/>
          <w:color w:val="2F5496" w:themeColor="accent1" w:themeShade="BF"/>
          <w:sz w:val="28"/>
          <w:szCs w:val="28"/>
        </w:rPr>
        <w:t>Počet platných hlasov odovzdaných pre jednotlivých kandidátov</w:t>
      </w:r>
    </w:p>
    <w:p w:rsidR="00544760" w:rsidRPr="00994E04" w:rsidRDefault="00544760" w:rsidP="00544760">
      <w:pPr>
        <w:rPr>
          <w:b/>
          <w:color w:val="FF0000"/>
          <w:sz w:val="28"/>
          <w:szCs w:val="28"/>
        </w:rPr>
      </w:pPr>
    </w:p>
    <w:p w:rsidR="00544760" w:rsidRDefault="00544760" w:rsidP="0054476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5240"/>
        <w:gridCol w:w="3013"/>
      </w:tblGrid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Béla Bugár, Ing.  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2.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Zuzana </w:t>
            </w:r>
            <w:proofErr w:type="spellStart"/>
            <w:r w:rsidRPr="00994E04">
              <w:rPr>
                <w:b/>
              </w:rPr>
              <w:t>Čaputová</w:t>
            </w:r>
            <w:proofErr w:type="spellEnd"/>
            <w:r w:rsidRPr="00994E04">
              <w:rPr>
                <w:b/>
              </w:rPr>
              <w:t>, Mgr.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180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3.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Martin Daňo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4.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Štefan </w:t>
            </w:r>
            <w:proofErr w:type="spellStart"/>
            <w:r w:rsidRPr="00994E04">
              <w:rPr>
                <w:b/>
              </w:rPr>
              <w:t>Harabin</w:t>
            </w:r>
            <w:proofErr w:type="spellEnd"/>
            <w:r w:rsidRPr="00994E04">
              <w:rPr>
                <w:b/>
              </w:rPr>
              <w:t>, JUDr.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61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5.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Eduard </w:t>
            </w:r>
            <w:proofErr w:type="spellStart"/>
            <w:r w:rsidRPr="00994E04">
              <w:rPr>
                <w:b/>
              </w:rPr>
              <w:t>Chmelár</w:t>
            </w:r>
            <w:proofErr w:type="spellEnd"/>
            <w:r w:rsidRPr="00994E04">
              <w:rPr>
                <w:b/>
              </w:rPr>
              <w:t>, doc. Mgr. PhD.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6.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Marian </w:t>
            </w:r>
            <w:proofErr w:type="spellStart"/>
            <w:r w:rsidRPr="00994E04">
              <w:rPr>
                <w:b/>
              </w:rPr>
              <w:t>Kotleba</w:t>
            </w:r>
            <w:proofErr w:type="spellEnd"/>
            <w:r w:rsidRPr="00994E04">
              <w:rPr>
                <w:b/>
              </w:rPr>
              <w:t>, Ing., Mgr.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7.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Milan </w:t>
            </w:r>
            <w:proofErr w:type="spellStart"/>
            <w:r w:rsidRPr="00994E04">
              <w:rPr>
                <w:b/>
              </w:rPr>
              <w:t>Krajniak</w:t>
            </w:r>
            <w:proofErr w:type="spellEnd"/>
            <w:r w:rsidRPr="00994E04">
              <w:rPr>
                <w:b/>
              </w:rPr>
              <w:t>, Bc.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8.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proofErr w:type="spellStart"/>
            <w:r w:rsidRPr="00994E04">
              <w:rPr>
                <w:b/>
              </w:rPr>
              <w:t>József</w:t>
            </w:r>
            <w:proofErr w:type="spellEnd"/>
            <w:r w:rsidRPr="00994E04">
              <w:rPr>
                <w:b/>
              </w:rPr>
              <w:t xml:space="preserve"> </w:t>
            </w:r>
            <w:proofErr w:type="spellStart"/>
            <w:r w:rsidRPr="00994E04">
              <w:rPr>
                <w:b/>
              </w:rPr>
              <w:t>Menyhárt</w:t>
            </w:r>
            <w:proofErr w:type="spellEnd"/>
            <w:r w:rsidRPr="00994E04">
              <w:rPr>
                <w:b/>
              </w:rPr>
              <w:t>, PaedDr., PhD.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0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9.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František </w:t>
            </w:r>
            <w:proofErr w:type="spellStart"/>
            <w:r w:rsidRPr="00994E04">
              <w:rPr>
                <w:b/>
              </w:rPr>
              <w:t>Mikloško</w:t>
            </w:r>
            <w:proofErr w:type="spellEnd"/>
            <w:r w:rsidRPr="00994E04">
              <w:rPr>
                <w:b/>
              </w:rPr>
              <w:t xml:space="preserve">, RNDr. 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10.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Robert Mistrík, Dr. Ing.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lastRenderedPageBreak/>
              <w:t>11.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Maroš </w:t>
            </w:r>
            <w:proofErr w:type="spellStart"/>
            <w:r w:rsidRPr="00994E04">
              <w:rPr>
                <w:b/>
              </w:rPr>
              <w:t>Šefčovič</w:t>
            </w:r>
            <w:proofErr w:type="spellEnd"/>
            <w:r w:rsidRPr="00994E04">
              <w:rPr>
                <w:b/>
              </w:rPr>
              <w:t>, JUDr., PhD.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12.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Róbert Švec, Mgr. 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13.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Bohumila </w:t>
            </w:r>
            <w:proofErr w:type="spellStart"/>
            <w:r w:rsidRPr="00994E04">
              <w:rPr>
                <w:b/>
              </w:rPr>
              <w:t>Tauchmannová</w:t>
            </w:r>
            <w:proofErr w:type="spellEnd"/>
            <w:r w:rsidRPr="00994E04">
              <w:rPr>
                <w:b/>
              </w:rPr>
              <w:t xml:space="preserve">, Ing. 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14.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Juraj Zábojník, Dr. Ing., PhD.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44760" w:rsidTr="00414D6A">
        <w:tc>
          <w:tcPr>
            <w:tcW w:w="817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>15.</w:t>
            </w:r>
          </w:p>
        </w:tc>
        <w:tc>
          <w:tcPr>
            <w:tcW w:w="5324" w:type="dxa"/>
          </w:tcPr>
          <w:p w:rsidR="00544760" w:rsidRPr="00994E04" w:rsidRDefault="00544760" w:rsidP="00414D6A">
            <w:pPr>
              <w:rPr>
                <w:b/>
              </w:rPr>
            </w:pPr>
            <w:r w:rsidRPr="00994E04">
              <w:rPr>
                <w:b/>
              </w:rPr>
              <w:t xml:space="preserve">Ivan </w:t>
            </w:r>
            <w:proofErr w:type="spellStart"/>
            <w:r w:rsidRPr="00994E04">
              <w:rPr>
                <w:b/>
              </w:rPr>
              <w:t>Zuzula</w:t>
            </w:r>
            <w:proofErr w:type="spellEnd"/>
            <w:r w:rsidRPr="00994E04">
              <w:rPr>
                <w:b/>
              </w:rPr>
              <w:t>, RNDr., CSc.</w:t>
            </w:r>
          </w:p>
        </w:tc>
        <w:tc>
          <w:tcPr>
            <w:tcW w:w="3071" w:type="dxa"/>
          </w:tcPr>
          <w:p w:rsidR="00544760" w:rsidRPr="00994E04" w:rsidRDefault="00544760" w:rsidP="00414D6A">
            <w:pPr>
              <w:rPr>
                <w:b/>
              </w:rPr>
            </w:pPr>
            <w:r>
              <w:rPr>
                <w:b/>
              </w:rPr>
              <w:t>0</w:t>
            </w:r>
            <w:bookmarkStart w:id="0" w:name="_GoBack"/>
            <w:bookmarkEnd w:id="0"/>
          </w:p>
        </w:tc>
      </w:tr>
    </w:tbl>
    <w:p w:rsidR="00544760" w:rsidRPr="0047720C" w:rsidRDefault="00544760" w:rsidP="00544760"/>
    <w:p w:rsidR="00C10957" w:rsidRPr="00544760" w:rsidRDefault="00544760">
      <w:pPr>
        <w:rPr>
          <w:b/>
          <w:color w:val="2F5496" w:themeColor="accent1" w:themeShade="BF"/>
          <w:sz w:val="28"/>
          <w:szCs w:val="28"/>
        </w:rPr>
      </w:pPr>
      <w:r w:rsidRPr="00544760">
        <w:rPr>
          <w:b/>
          <w:color w:val="2F5496" w:themeColor="accent1" w:themeShade="BF"/>
          <w:sz w:val="28"/>
          <w:szCs w:val="28"/>
        </w:rPr>
        <w:t>Celková volebná účasť v obci Šelpice 53,1 %</w:t>
      </w:r>
    </w:p>
    <w:sectPr w:rsidR="00C10957" w:rsidRPr="00544760" w:rsidSect="00BB1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60"/>
    <w:rsid w:val="00544760"/>
    <w:rsid w:val="00C10957"/>
    <w:rsid w:val="00F8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9FBAC"/>
  <w15:chartTrackingRefBased/>
  <w15:docId w15:val="{066706B3-1DDF-4406-A037-6C5E319C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44760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4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2019-03-17T07:51:00Z</dcterms:created>
  <dcterms:modified xsi:type="dcterms:W3CDTF">2019-03-17T07:59:00Z</dcterms:modified>
</cp:coreProperties>
</file>